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spacing w:lineRule="auto" w:line="281"/>
        <w:ind w:end="-285"/>
        <w:rPr/>
      </w:pPr>
      <w:r>
        <w:rPr/>
        <w:drawing>
          <wp:anchor behindDoc="0" distT="0" distB="0" distL="0" distR="0" simplePos="0" locked="0" layoutInCell="1" allowOverlap="1" relativeHeight="4">
            <wp:simplePos x="0" y="0"/>
            <wp:positionH relativeFrom="column">
              <wp:posOffset>-1513840</wp:posOffset>
            </wp:positionH>
            <wp:positionV relativeFrom="paragraph">
              <wp:posOffset>63500</wp:posOffset>
            </wp:positionV>
            <wp:extent cx="1833880" cy="1009015"/>
            <wp:effectExtent l="0" t="0" r="0" b="0"/>
            <wp:wrapNone/>
            <wp:docPr id="1" name="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g"/>
                    <pic:cNvPicPr>
                      <a:picLocks noChangeAspect="1" noChangeArrowheads="1"/>
                    </pic:cNvPicPr>
                  </pic:nvPicPr>
                  <pic:blipFill>
                    <a:blip r:embed="rId2"/>
                    <a:stretch>
                      <a:fillRect/>
                    </a:stretch>
                  </pic:blipFill>
                  <pic:spPr bwMode="auto">
                    <a:xfrm>
                      <a:off x="0" y="0"/>
                      <a:ext cx="1833880" cy="1009015"/>
                    </a:xfrm>
                    <a:prstGeom prst="rect">
                      <a:avLst/>
                    </a:prstGeom>
                    <a:noFill/>
                  </pic:spPr>
                </pic:pic>
              </a:graphicData>
            </a:graphic>
          </wp:anchor>
        </w:drawing>
      </w:r>
    </w:p>
    <w:p>
      <w:pPr>
        <w:sectPr>
          <w:headerReference w:type="even" r:id="rId3"/>
          <w:headerReference w:type="default" r:id="rId4"/>
          <w:headerReference w:type="first" r:id="rId5"/>
          <w:type w:val="nextPage"/>
          <w:pgSz w:w="11906" w:h="16838"/>
          <w:pgMar w:left="2835" w:right="851" w:gutter="0" w:header="113" w:top="536" w:footer="0" w:bottom="567"/>
          <w:pgNumType w:start="2" w:fmt="decimal"/>
          <w:formProt w:val="false"/>
          <w:textDirection w:val="lrTb"/>
          <w:docGrid w:type="default" w:linePitch="272" w:charSpace="0"/>
        </w:sectPr>
      </w:pPr>
    </w:p>
    <w:p>
      <w:pPr>
        <w:pStyle w:val="Normal"/>
        <w:widowControl w:val="false"/>
        <w:pBdr/>
        <w:spacing w:lineRule="auto" w:line="276"/>
        <w:rPr/>
      </w:pPr>
      <w:r>
        <w:rPr/>
      </w:r>
    </w:p>
    <w:tbl>
      <w:tblPr>
        <w:tblStyle w:val="a"/>
        <w:tblW w:w="9980" w:type="dxa"/>
        <w:jc w:val="start"/>
        <w:tblInd w:w="-2215" w:type="dxa"/>
        <w:tblLayout w:type="fixed"/>
        <w:tblCellMar>
          <w:top w:w="0" w:type="dxa"/>
          <w:start w:w="108" w:type="dxa"/>
          <w:bottom w:w="0" w:type="dxa"/>
          <w:end w:w="108" w:type="dxa"/>
        </w:tblCellMar>
        <w:tblLook w:val="0400" w:noHBand="0" w:noVBand="1" w:firstColumn="0" w:lastRow="0" w:lastColumn="0" w:firstRow="0"/>
      </w:tblPr>
      <w:tblGrid>
        <w:gridCol w:w="2782"/>
        <w:gridCol w:w="235"/>
        <w:gridCol w:w="6963"/>
      </w:tblGrid>
      <w:tr>
        <w:trPr/>
        <w:tc>
          <w:tcPr>
            <w:tcW w:w="2782" w:type="dxa"/>
            <w:tcBorders/>
          </w:tcPr>
          <w:p>
            <w:pPr>
              <w:pStyle w:val="Normal"/>
              <w:spacing w:lineRule="auto" w:line="276"/>
              <w:ind w:end="-709"/>
              <w:rPr>
                <w:rFonts w:ascii="Calibri" w:hAnsi="Calibri" w:eastAsia="Calibri" w:cs="Calibri"/>
                <w:sz w:val="22"/>
                <w:szCs w:val="22"/>
              </w:rPr>
            </w:pPr>
            <w:r>
              <w:rPr>
                <w:rFonts w:eastAsia="Calibri" w:cs="Calibri" w:ascii="Calibri" w:hAnsi="Calibri"/>
                <w:sz w:val="22"/>
                <w:szCs w:val="22"/>
              </w:rPr>
            </w:r>
          </w:p>
        </w:tc>
        <w:tc>
          <w:tcPr>
            <w:tcW w:w="235" w:type="dxa"/>
            <w:tcBorders/>
          </w:tcPr>
          <w:p>
            <w:pPr>
              <w:pStyle w:val="Normal"/>
              <w:spacing w:lineRule="auto" w:line="276"/>
              <w:ind w:end="-709"/>
              <w:rPr>
                <w:rFonts w:ascii="Calibri" w:hAnsi="Calibri" w:eastAsia="Calibri" w:cs="Calibri"/>
                <w:sz w:val="22"/>
                <w:szCs w:val="22"/>
              </w:rPr>
            </w:pPr>
            <w:r>
              <w:rPr>
                <w:rFonts w:eastAsia="Calibri" w:cs="Calibri" w:ascii="Calibri" w:hAnsi="Calibri"/>
                <w:sz w:val="22"/>
                <w:szCs w:val="22"/>
              </w:rPr>
            </w:r>
          </w:p>
        </w:tc>
        <w:tc>
          <w:tcPr>
            <w:tcW w:w="6963" w:type="dxa"/>
            <w:tcBorders/>
          </w:tcPr>
          <w:p>
            <w:pPr>
              <w:pStyle w:val="Normal"/>
              <w:spacing w:lineRule="auto" w:line="276"/>
              <w:ind w:end="-709"/>
              <w:rPr>
                <w:rFonts w:ascii="Calibri" w:hAnsi="Calibri" w:eastAsia="Calibri" w:cs="Calibri"/>
                <w:sz w:val="22"/>
                <w:szCs w:val="22"/>
              </w:rPr>
            </w:pPr>
            <w:r>
              <w:rPr>
                <w:rFonts w:eastAsia="Calibri" w:cs="Calibri" w:ascii="Calibri" w:hAnsi="Calibri"/>
                <w:sz w:val="22"/>
                <w:szCs w:val="22"/>
              </w:rPr>
              <mc:AlternateContent>
                <mc:Choice Requires="wps">
                  <w:drawing>
                    <wp:anchor behindDoc="0" distT="40640" distB="59690" distL="108585" distR="137160" simplePos="0" locked="0" layoutInCell="1" allowOverlap="1" relativeHeight="2" wp14:anchorId="799BC2A1">
                      <wp:simplePos x="0" y="0"/>
                      <wp:positionH relativeFrom="column">
                        <wp:posOffset>-64135</wp:posOffset>
                      </wp:positionH>
                      <wp:positionV relativeFrom="paragraph">
                        <wp:posOffset>109220</wp:posOffset>
                      </wp:positionV>
                      <wp:extent cx="4373245" cy="933450"/>
                      <wp:effectExtent l="5715" t="5080" r="4445" b="5080"/>
                      <wp:wrapSquare wrapText="bothSides"/>
                      <wp:docPr id="2" name="Rectangle 219"/>
                      <a:graphic xmlns:a="http://schemas.openxmlformats.org/drawingml/2006/main">
                        <a:graphicData uri="http://schemas.microsoft.com/office/word/2010/wordprocessingShape">
                          <wps:wsp>
                            <wps:cNvSpPr/>
                            <wps:spPr>
                              <a:xfrm>
                                <a:off x="0" y="0"/>
                                <a:ext cx="4373280" cy="933480"/>
                              </a:xfrm>
                              <a:prstGeom prst="rect">
                                <a:avLst/>
                              </a:prstGeom>
                              <a:solidFill>
                                <a:srgbClr val="ffffff"/>
                              </a:solidFill>
                              <a:ln w="9525">
                                <a:solidFill>
                                  <a:srgbClr val="000000"/>
                                </a:solidFill>
                                <a:miter/>
                              </a:ln>
                            </wps:spPr>
                            <wps:style>
                              <a:lnRef idx="0"/>
                              <a:fillRef idx="0"/>
                              <a:effectRef idx="0"/>
                              <a:fontRef idx="minor"/>
                            </wps:style>
                            <wps:txbx>
                              <w:txbxContent>
                                <w:p>
                                  <w:pPr>
                                    <w:pStyle w:val="Contenudecadre"/>
                                    <w:spacing w:lineRule="auto" w:line="276"/>
                                    <w:ind w:end="69"/>
                                    <w:jc w:val="center"/>
                                    <w:rPr>
                                      <w:rFonts w:ascii="Arial" w:hAnsi="Arial" w:cs="Arial"/>
                                      <w:sz w:val="24"/>
                                      <w:szCs w:val="24"/>
                                    </w:rPr>
                                  </w:pPr>
                                  <w:r>
                                    <w:rPr>
                                      <w:rFonts w:eastAsia="Calibri" w:cs="Arial" w:ascii="Arial" w:hAnsi="Arial"/>
                                      <w:b/>
                                      <w:color w:val="000000"/>
                                      <w:sz w:val="24"/>
                                      <w:szCs w:val="24"/>
                                    </w:rPr>
                                    <w:t>Lettre de mission</w:t>
                                  </w:r>
                                </w:p>
                                <w:p>
                                  <w:pPr>
                                    <w:pStyle w:val="Contenudecadre"/>
                                    <w:spacing w:lineRule="auto" w:line="276"/>
                                    <w:ind w:end="69"/>
                                    <w:jc w:val="center"/>
                                    <w:rPr>
                                      <w:rFonts w:ascii="Arial" w:hAnsi="Arial" w:cs="Arial"/>
                                    </w:rPr>
                                  </w:pPr>
                                  <w:r>
                                    <w:rPr>
                                      <w:rFonts w:eastAsia="Calibri" w:cs="Arial" w:ascii="Arial" w:hAnsi="Arial"/>
                                      <w:color w:val="000000"/>
                                      <w:sz w:val="28"/>
                                    </w:rPr>
                                    <w:t>«</w:t>
                                  </w:r>
                                  <w:r>
                                    <w:rPr>
                                      <w:rFonts w:eastAsia="Calibri" w:cs="Arial" w:ascii="Arial" w:hAnsi="Arial"/>
                                      <w:b/>
                                      <w:color w:val="000000"/>
                                      <w:sz w:val="28"/>
                                    </w:rPr>
                                    <w:t xml:space="preserve"> Référent pour les Usages Pédagogiques Numériques</w:t>
                                  </w:r>
                                  <w:r>
                                    <w:rPr>
                                      <w:rFonts w:eastAsia="Calibri" w:cs="Arial" w:ascii="Arial" w:hAnsi="Arial"/>
                                      <w:color w:val="000000"/>
                                      <w:sz w:val="28"/>
                                    </w:rPr>
                                    <w:t xml:space="preserve"> »</w:t>
                                  </w:r>
                                </w:p>
                                <w:p>
                                  <w:pPr>
                                    <w:pStyle w:val="Contenudecadre"/>
                                    <w:spacing w:lineRule="auto" w:line="276"/>
                                    <w:ind w:end="69"/>
                                    <w:jc w:val="center"/>
                                    <w:rPr>
                                      <w:rFonts w:ascii="Arial" w:hAnsi="Arial" w:cs="Arial"/>
                                    </w:rPr>
                                  </w:pPr>
                                  <w:r>
                                    <w:rPr>
                                      <w:rFonts w:eastAsia="Calibri" w:cs="Arial" w:ascii="Arial" w:hAnsi="Arial"/>
                                      <w:color w:val="000000"/>
                                    </w:rPr>
                                    <w:t>Année scolaire 2025/2026</w:t>
                                  </w:r>
                                </w:p>
                              </w:txbxContent>
                            </wps:txbx>
                            <wps:bodyPr anchor="t">
                              <a:noAutofit/>
                            </wps:bodyPr>
                          </wps:wsp>
                        </a:graphicData>
                      </a:graphic>
                    </wp:anchor>
                  </w:drawing>
                </mc:Choice>
                <mc:Fallback>
                  <w:pict>
                    <v:rect id="shape_0" ID="Rectangle 219" path="m0,0l-2147483645,0l-2147483645,-2147483646l0,-2147483646xe" fillcolor="white" stroked="t" o:allowincell="t" style="position:absolute;margin-left:-5.05pt;margin-top:8.6pt;width:344.3pt;height:73.45pt;mso-wrap-style:square;v-text-anchor:top" wp14:anchorId="799BC2A1">
                      <v:fill o:detectmouseclick="t" type="solid" color2="black"/>
                      <v:stroke color="black" weight="9360" joinstyle="miter" endcap="flat"/>
                      <v:textbox>
                        <w:txbxContent>
                          <w:p>
                            <w:pPr>
                              <w:pStyle w:val="Contenudecadre"/>
                              <w:spacing w:lineRule="auto" w:line="276"/>
                              <w:ind w:end="69"/>
                              <w:jc w:val="center"/>
                              <w:rPr>
                                <w:rFonts w:ascii="Arial" w:hAnsi="Arial" w:cs="Arial"/>
                                <w:sz w:val="24"/>
                                <w:szCs w:val="24"/>
                              </w:rPr>
                            </w:pPr>
                            <w:r>
                              <w:rPr>
                                <w:rFonts w:eastAsia="Calibri" w:cs="Arial" w:ascii="Arial" w:hAnsi="Arial"/>
                                <w:b/>
                                <w:color w:val="000000"/>
                                <w:sz w:val="24"/>
                                <w:szCs w:val="24"/>
                              </w:rPr>
                              <w:t>Lettre de mission</w:t>
                            </w:r>
                          </w:p>
                          <w:p>
                            <w:pPr>
                              <w:pStyle w:val="Contenudecadre"/>
                              <w:spacing w:lineRule="auto" w:line="276"/>
                              <w:ind w:end="69"/>
                              <w:jc w:val="center"/>
                              <w:rPr>
                                <w:rFonts w:ascii="Arial" w:hAnsi="Arial" w:cs="Arial"/>
                              </w:rPr>
                            </w:pPr>
                            <w:r>
                              <w:rPr>
                                <w:rFonts w:eastAsia="Calibri" w:cs="Arial" w:ascii="Arial" w:hAnsi="Arial"/>
                                <w:color w:val="000000"/>
                                <w:sz w:val="28"/>
                              </w:rPr>
                              <w:t>«</w:t>
                            </w:r>
                            <w:r>
                              <w:rPr>
                                <w:rFonts w:eastAsia="Calibri" w:cs="Arial" w:ascii="Arial" w:hAnsi="Arial"/>
                                <w:b/>
                                <w:color w:val="000000"/>
                                <w:sz w:val="28"/>
                              </w:rPr>
                              <w:t xml:space="preserve"> Référent pour les Usages Pédagogiques Numériques</w:t>
                            </w:r>
                            <w:r>
                              <w:rPr>
                                <w:rFonts w:eastAsia="Calibri" w:cs="Arial" w:ascii="Arial" w:hAnsi="Arial"/>
                                <w:color w:val="000000"/>
                                <w:sz w:val="28"/>
                              </w:rPr>
                              <w:t xml:space="preserve"> »</w:t>
                            </w:r>
                          </w:p>
                          <w:p>
                            <w:pPr>
                              <w:pStyle w:val="Contenudecadre"/>
                              <w:spacing w:lineRule="auto" w:line="276"/>
                              <w:ind w:end="69"/>
                              <w:jc w:val="center"/>
                              <w:rPr>
                                <w:rFonts w:ascii="Arial" w:hAnsi="Arial" w:cs="Arial"/>
                              </w:rPr>
                            </w:pPr>
                            <w:r>
                              <w:rPr>
                                <w:rFonts w:eastAsia="Calibri" w:cs="Arial" w:ascii="Arial" w:hAnsi="Arial"/>
                                <w:color w:val="000000"/>
                              </w:rPr>
                              <w:t>Année scolaire 2025/2026</w:t>
                            </w:r>
                          </w:p>
                        </w:txbxContent>
                      </v:textbox>
                      <w10:wrap type="square"/>
                    </v:rect>
                  </w:pict>
                </mc:Fallback>
              </mc:AlternateContent>
            </w:r>
          </w:p>
        </w:tc>
      </w:tr>
    </w:tbl>
    <w:p>
      <w:pPr>
        <w:pStyle w:val="Normal"/>
        <w:spacing w:lineRule="auto" w:line="276"/>
        <w:ind w:end="-709"/>
        <w:rPr>
          <w:rFonts w:ascii="Arial" w:hAnsi="Arial" w:eastAsia="Calibri" w:cs="Arial"/>
          <w:sz w:val="16"/>
          <w:szCs w:val="16"/>
        </w:rPr>
      </w:pPr>
      <w:r>
        <mc:AlternateContent>
          <mc:Choice Requires="wps">
            <w:drawing>
              <wp:anchor behindDoc="0" distT="0" distB="0" distL="0" distR="8255" simplePos="0" locked="0" layoutInCell="1" allowOverlap="1" relativeHeight="5" wp14:anchorId="6C52560F">
                <wp:simplePos x="0" y="0"/>
                <wp:positionH relativeFrom="column">
                  <wp:posOffset>-1360170</wp:posOffset>
                </wp:positionH>
                <wp:positionV relativeFrom="paragraph">
                  <wp:posOffset>26670</wp:posOffset>
                </wp:positionV>
                <wp:extent cx="1210945" cy="3031490"/>
                <wp:effectExtent l="0" t="0" r="0" b="0"/>
                <wp:wrapNone/>
                <wp:docPr id="3" name="Text Box 7"/>
                <a:graphic xmlns:a="http://schemas.openxmlformats.org/drawingml/2006/main">
                  <a:graphicData uri="http://schemas.microsoft.com/office/word/2010/wordprocessingShape">
                    <wps:wsp>
                      <wps:cNvSpPr/>
                      <wps:spPr>
                        <a:xfrm>
                          <a:off x="0" y="0"/>
                          <a:ext cx="1211040" cy="3031560"/>
                        </a:xfrm>
                        <a:prstGeom prst="rect">
                          <a:avLst/>
                        </a:prstGeom>
                        <a:solidFill>
                          <a:srgbClr val="ffffff"/>
                        </a:solidFill>
                        <a:ln w="0">
                          <a:noFill/>
                        </a:ln>
                      </wps:spPr>
                      <wps:style>
                        <a:lnRef idx="0"/>
                        <a:fillRef idx="0"/>
                        <a:effectRef idx="0"/>
                        <a:fontRef idx="minor"/>
                      </wps:style>
                      <wps:txbx>
                        <w:txbxContent>
                          <w:p>
                            <w:pPr>
                              <w:pStyle w:val="Heading5"/>
                              <w:spacing w:lineRule="exact" w:line="180" w:before="0" w:after="0"/>
                              <w:jc w:val="end"/>
                              <w:rPr>
                                <w:rFonts w:ascii="Arial Narrow" w:hAnsi="Arial Narrow"/>
                                <w:b/>
                                <w:bCs/>
                                <w:i/>
                                <w:i/>
                                <w:iCs/>
                                <w:sz w:val="18"/>
                                <w:szCs w:val="18"/>
                              </w:rPr>
                            </w:pPr>
                            <w:r>
                              <w:rPr>
                                <w:rFonts w:ascii="Arial Narrow" w:hAnsi="Arial Narrow"/>
                                <w:b/>
                                <w:bCs/>
                                <w:sz w:val="18"/>
                                <w:szCs w:val="18"/>
                              </w:rPr>
                              <w:t>DRANE</w:t>
                            </w:r>
                          </w:p>
                          <w:p>
                            <w:pPr>
                              <w:pStyle w:val="Contenudecadre"/>
                              <w:spacing w:lineRule="exact" w:line="180"/>
                              <w:jc w:val="end"/>
                              <w:rPr>
                                <w:rFonts w:ascii="Arial Narrow" w:hAnsi="Arial Narrow"/>
                                <w:sz w:val="18"/>
                                <w:szCs w:val="18"/>
                              </w:rPr>
                            </w:pPr>
                            <w:r>
                              <w:rPr>
                                <w:rFonts w:ascii="Arial Narrow" w:hAnsi="Arial Narrow"/>
                                <w:sz w:val="18"/>
                                <w:szCs w:val="18"/>
                              </w:rPr>
                            </w:r>
                          </w:p>
                          <w:p>
                            <w:pPr>
                              <w:pStyle w:val="Contenudecadre"/>
                              <w:spacing w:lineRule="exact" w:line="180"/>
                              <w:jc w:val="end"/>
                              <w:rPr>
                                <w:rFonts w:ascii="Arial Narrow" w:hAnsi="Arial Narrow"/>
                                <w:sz w:val="18"/>
                                <w:szCs w:val="18"/>
                              </w:rPr>
                            </w:pPr>
                            <w:r>
                              <w:rPr>
                                <w:rFonts w:ascii="Arial Narrow" w:hAnsi="Arial Narrow"/>
                                <w:sz w:val="18"/>
                                <w:szCs w:val="18"/>
                              </w:rPr>
                            </w:r>
                          </w:p>
                          <w:p>
                            <w:pPr>
                              <w:pStyle w:val="Contenudecadre"/>
                              <w:spacing w:lineRule="exact" w:line="180"/>
                              <w:jc w:val="end"/>
                              <w:rPr>
                                <w:rFonts w:ascii="Arial Narrow" w:hAnsi="Arial Narrow"/>
                                <w:b/>
                                <w:sz w:val="18"/>
                                <w:szCs w:val="18"/>
                              </w:rPr>
                            </w:pPr>
                            <w:r>
                              <w:rPr>
                                <w:rFonts w:ascii="Arial Narrow" w:hAnsi="Arial Narrow"/>
                                <w:b/>
                                <w:sz w:val="18"/>
                                <w:szCs w:val="18"/>
                              </w:rPr>
                              <w:t xml:space="preserve">Délégation de </w:t>
                            </w:r>
                          </w:p>
                          <w:p>
                            <w:pPr>
                              <w:pStyle w:val="Contenudecadre"/>
                              <w:spacing w:lineRule="exact" w:line="180"/>
                              <w:jc w:val="end"/>
                              <w:rPr>
                                <w:rFonts w:ascii="Arial Narrow" w:hAnsi="Arial Narrow"/>
                                <w:b/>
                                <w:sz w:val="18"/>
                                <w:szCs w:val="18"/>
                              </w:rPr>
                            </w:pPr>
                            <w:r>
                              <w:rPr>
                                <w:rFonts w:ascii="Arial Narrow" w:hAnsi="Arial Narrow"/>
                                <w:b/>
                                <w:sz w:val="18"/>
                                <w:szCs w:val="18"/>
                              </w:rPr>
                              <w:t xml:space="preserve">Région Académique </w:t>
                            </w:r>
                          </w:p>
                          <w:p>
                            <w:pPr>
                              <w:pStyle w:val="Contenudecadre"/>
                              <w:spacing w:lineRule="exact" w:line="180"/>
                              <w:jc w:val="end"/>
                              <w:rPr>
                                <w:rFonts w:ascii="Arial Narrow" w:hAnsi="Arial Narrow"/>
                                <w:b/>
                                <w:sz w:val="18"/>
                                <w:szCs w:val="18"/>
                              </w:rPr>
                            </w:pPr>
                            <w:r>
                              <w:rPr>
                                <w:rFonts w:ascii="Arial Narrow" w:hAnsi="Arial Narrow"/>
                                <w:b/>
                                <w:sz w:val="18"/>
                                <w:szCs w:val="18"/>
                              </w:rPr>
                              <w:t>au Numérique</w:t>
                            </w:r>
                          </w:p>
                          <w:p>
                            <w:pPr>
                              <w:pStyle w:val="Contenudecadre"/>
                              <w:spacing w:lineRule="exact" w:line="180"/>
                              <w:jc w:val="end"/>
                              <w:rPr>
                                <w:rFonts w:ascii="Arial Narrow" w:hAnsi="Arial Narrow"/>
                                <w:b/>
                                <w:sz w:val="18"/>
                                <w:szCs w:val="18"/>
                              </w:rPr>
                            </w:pPr>
                            <w:r>
                              <w:rPr>
                                <w:rFonts w:ascii="Arial Narrow" w:hAnsi="Arial Narrow"/>
                                <w:b/>
                                <w:sz w:val="18"/>
                                <w:szCs w:val="18"/>
                              </w:rPr>
                              <w:t>pour l’Éducation</w:t>
                            </w:r>
                          </w:p>
                          <w:p>
                            <w:pPr>
                              <w:pStyle w:val="Contenudecadre"/>
                              <w:spacing w:lineRule="exact" w:line="180"/>
                              <w:jc w:val="end"/>
                              <w:rPr>
                                <w:rFonts w:ascii="Arial Narrow" w:hAnsi="Arial Narrow"/>
                                <w:sz w:val="18"/>
                                <w:szCs w:val="18"/>
                              </w:rPr>
                            </w:pPr>
                            <w:r>
                              <w:rPr>
                                <w:rFonts w:ascii="Arial Narrow" w:hAnsi="Arial Narrow"/>
                                <w:sz w:val="18"/>
                                <w:szCs w:val="18"/>
                              </w:rPr>
                            </w:r>
                          </w:p>
                          <w:p>
                            <w:pPr>
                              <w:pStyle w:val="Contenudecadre"/>
                              <w:spacing w:lineRule="exact" w:line="180"/>
                              <w:jc w:val="end"/>
                              <w:rPr>
                                <w:rFonts w:ascii="Arial Narrow" w:hAnsi="Arial Narrow"/>
                                <w:sz w:val="18"/>
                                <w:szCs w:val="18"/>
                              </w:rPr>
                            </w:pPr>
                            <w:r>
                              <w:rPr>
                                <w:rFonts w:ascii="Arial Narrow" w:hAnsi="Arial Narrow"/>
                                <w:sz w:val="18"/>
                                <w:szCs w:val="18"/>
                              </w:rPr>
                              <w:t>Affaire suivie par :</w:t>
                            </w:r>
                          </w:p>
                          <w:p>
                            <w:pPr>
                              <w:pStyle w:val="Contenudecadre"/>
                              <w:spacing w:lineRule="exact" w:line="180"/>
                              <w:jc w:val="end"/>
                              <w:rPr>
                                <w:rFonts w:ascii="Arial Narrow" w:hAnsi="Arial Narrow"/>
                                <w:sz w:val="18"/>
                                <w:szCs w:val="18"/>
                              </w:rPr>
                            </w:pPr>
                            <w:r>
                              <w:rPr>
                                <w:rFonts w:ascii="Arial Narrow" w:hAnsi="Arial Narrow"/>
                                <w:sz w:val="18"/>
                                <w:szCs w:val="18"/>
                              </w:rPr>
                              <w:t>Serge Mouton</w:t>
                            </w:r>
                          </w:p>
                          <w:p>
                            <w:pPr>
                              <w:pStyle w:val="Contenudecadre"/>
                              <w:spacing w:lineRule="exact" w:line="180"/>
                              <w:jc w:val="end"/>
                              <w:rPr>
                                <w:rFonts w:ascii="Arial Narrow" w:hAnsi="Arial Narrow"/>
                                <w:sz w:val="18"/>
                                <w:szCs w:val="18"/>
                              </w:rPr>
                            </w:pPr>
                            <w:r>
                              <w:rPr>
                                <w:rFonts w:ascii="Arial Narrow" w:hAnsi="Arial Narrow"/>
                                <w:sz w:val="18"/>
                                <w:szCs w:val="18"/>
                              </w:rPr>
                              <w:t>DRANE</w:t>
                            </w:r>
                          </w:p>
                          <w:p>
                            <w:pPr>
                              <w:pStyle w:val="Contenudecadre"/>
                              <w:spacing w:lineRule="exact" w:line="180"/>
                              <w:jc w:val="end"/>
                              <w:rPr>
                                <w:rFonts w:ascii="Arial Narrow" w:hAnsi="Arial Narrow"/>
                                <w:sz w:val="18"/>
                                <w:szCs w:val="18"/>
                              </w:rPr>
                            </w:pPr>
                            <w:r>
                              <w:rPr>
                                <w:rFonts w:ascii="Arial Narrow" w:hAnsi="Arial Narrow"/>
                                <w:sz w:val="18"/>
                                <w:szCs w:val="18"/>
                              </w:rPr>
                              <w:t>serge.mouton@ac-guyane.fr</w:t>
                            </w:r>
                          </w:p>
                          <w:p>
                            <w:pPr>
                              <w:pStyle w:val="Contenudecadre"/>
                              <w:spacing w:lineRule="exact" w:line="180"/>
                              <w:jc w:val="end"/>
                              <w:rPr>
                                <w:rFonts w:ascii="Arial Narrow" w:hAnsi="Arial Narrow"/>
                                <w:sz w:val="18"/>
                                <w:szCs w:val="18"/>
                              </w:rPr>
                            </w:pPr>
                            <w:r>
                              <w:rPr>
                                <w:rFonts w:ascii="Arial Narrow" w:hAnsi="Arial Narrow"/>
                                <w:sz w:val="18"/>
                                <w:szCs w:val="18"/>
                              </w:rPr>
                            </w:r>
                          </w:p>
                          <w:p>
                            <w:pPr>
                              <w:pStyle w:val="Contenudecadre"/>
                              <w:spacing w:lineRule="exact" w:line="180"/>
                              <w:jc w:val="end"/>
                              <w:rPr>
                                <w:rFonts w:ascii="Arial Narrow" w:hAnsi="Arial Narrow"/>
                                <w:b/>
                                <w:sz w:val="18"/>
                                <w:szCs w:val="18"/>
                              </w:rPr>
                            </w:pPr>
                            <w:r>
                              <w:rPr>
                                <w:rFonts w:ascii="Arial Narrow" w:hAnsi="Arial Narrow"/>
                                <w:b/>
                                <w:sz w:val="18"/>
                                <w:szCs w:val="18"/>
                              </w:rPr>
                              <w:t>BP 6011</w:t>
                            </w:r>
                          </w:p>
                          <w:p>
                            <w:pPr>
                              <w:pStyle w:val="Contenudecadre"/>
                              <w:spacing w:lineRule="exact" w:line="180"/>
                              <w:jc w:val="end"/>
                              <w:rPr>
                                <w:rFonts w:ascii="Arial Narrow" w:hAnsi="Arial Narrow"/>
                                <w:b/>
                                <w:sz w:val="18"/>
                                <w:szCs w:val="18"/>
                              </w:rPr>
                            </w:pPr>
                            <w:r>
                              <w:rPr>
                                <w:rFonts w:ascii="Arial Narrow" w:hAnsi="Arial Narrow"/>
                                <w:b/>
                                <w:sz w:val="18"/>
                                <w:szCs w:val="18"/>
                              </w:rPr>
                              <w:t>97306 CAYENNE Cedex</w:t>
                            </w:r>
                          </w:p>
                          <w:p>
                            <w:pPr>
                              <w:pStyle w:val="Contenudecadre"/>
                              <w:spacing w:lineRule="exact" w:line="210"/>
                              <w:jc w:val="end"/>
                              <w:rPr>
                                <w:rFonts w:ascii="Arial Narrow" w:hAnsi="Arial Narrow"/>
                                <w:bCs/>
                                <w:sz w:val="18"/>
                                <w:szCs w:val="18"/>
                              </w:rPr>
                            </w:pPr>
                            <w:r>
                              <w:rPr>
                                <w:rFonts w:ascii="Arial Narrow" w:hAnsi="Arial Narrow"/>
                                <w:bCs/>
                                <w:sz w:val="18"/>
                                <w:szCs w:val="18"/>
                              </w:rPr>
                            </w:r>
                          </w:p>
                          <w:p>
                            <w:pPr>
                              <w:pStyle w:val="Contenudecadre"/>
                              <w:spacing w:lineRule="exact" w:line="210"/>
                              <w:jc w:val="end"/>
                              <w:rPr>
                                <w:rFonts w:ascii="Arial Narrow" w:hAnsi="Arial Narrow"/>
                                <w:bCs/>
                                <w:sz w:val="18"/>
                                <w:szCs w:val="18"/>
                              </w:rPr>
                            </w:pPr>
                            <w:r>
                              <w:rPr>
                                <w:rFonts w:ascii="Arial Narrow" w:hAnsi="Arial Narrow"/>
                                <w:bCs/>
                                <w:sz w:val="18"/>
                                <w:szCs w:val="18"/>
                              </w:rPr>
                            </w:r>
                          </w:p>
                          <w:p>
                            <w:pPr>
                              <w:pStyle w:val="Contenudecadre"/>
                              <w:spacing w:lineRule="exact" w:line="210"/>
                              <w:jc w:val="center"/>
                              <w:rPr>
                                <w:rFonts w:ascii="Arial Narrow" w:hAnsi="Arial Narrow"/>
                                <w:b/>
                                <w:sz w:val="16"/>
                                <w:szCs w:val="16"/>
                              </w:rPr>
                            </w:pPr>
                            <w:bookmarkStart w:id="0" w:name="_Hlk177449684"/>
                            <w:r>
                              <w:rPr>
                                <w:rFonts w:ascii="Arial Narrow" w:hAnsi="Arial Narrow"/>
                                <w:bCs/>
                                <w:sz w:val="18"/>
                                <w:szCs w:val="18"/>
                              </w:rPr>
                              <w:t xml:space="preserve">        </w:t>
                            </w:r>
                            <w:r>
                              <w:rPr>
                                <w:rFonts w:ascii="Arial Narrow" w:hAnsi="Arial Narrow"/>
                                <w:bCs/>
                                <w:sz w:val="16"/>
                                <w:szCs w:val="16"/>
                              </w:rPr>
                              <w:t>Réf.       2025-26/SM</w:t>
                            </w:r>
                            <w:bookmarkEnd w:id="0"/>
                          </w:p>
                          <w:p>
                            <w:pPr>
                              <w:pStyle w:val="Contenudecadre"/>
                              <w:spacing w:lineRule="exact" w:line="180"/>
                              <w:jc w:val="end"/>
                              <w:rPr>
                                <w:rFonts w:ascii="Arial Narrow" w:hAnsi="Arial Narrow"/>
                                <w:b/>
                                <w:sz w:val="16"/>
                                <w:szCs w:val="16"/>
                              </w:rPr>
                            </w:pPr>
                            <w:r>
                              <w:rPr>
                                <w:rFonts w:ascii="Arial Narrow" w:hAnsi="Arial Narrow"/>
                                <w:b/>
                                <w:sz w:val="16"/>
                                <w:szCs w:val="16"/>
                              </w:rPr>
                            </w:r>
                          </w:p>
                          <w:p>
                            <w:pPr>
                              <w:pStyle w:val="Contenudecadre"/>
                              <w:spacing w:lineRule="exact" w:line="180"/>
                              <w:jc w:val="end"/>
                              <w:rPr>
                                <w:rFonts w:ascii="Arial Narrow" w:hAnsi="Arial Narrow"/>
                                <w:b/>
                                <w:sz w:val="16"/>
                                <w:szCs w:val="16"/>
                              </w:rPr>
                            </w:pPr>
                            <w:r>
                              <w:rPr>
                                <w:rFonts w:ascii="Arial Narrow" w:hAnsi="Arial Narrow"/>
                                <w:b/>
                                <w:sz w:val="16"/>
                                <w:szCs w:val="16"/>
                              </w:rPr>
                            </w:r>
                          </w:p>
                          <w:p>
                            <w:pPr>
                              <w:pStyle w:val="Contenudecadre"/>
                              <w:spacing w:lineRule="exact" w:line="180"/>
                              <w:jc w:val="end"/>
                              <w:rPr>
                                <w:rFonts w:ascii="Arial Narrow" w:hAnsi="Arial Narrow"/>
                                <w:b/>
                                <w:sz w:val="16"/>
                                <w:szCs w:val="16"/>
                              </w:rPr>
                            </w:pPr>
                            <w:r>
                              <w:rPr>
                                <w:rFonts w:ascii="Arial Narrow" w:hAnsi="Arial Narrow"/>
                                <w:b/>
                                <w:sz w:val="16"/>
                                <w:szCs w:val="16"/>
                              </w:rPr>
                            </w:r>
                          </w:p>
                          <w:p>
                            <w:pPr>
                              <w:pStyle w:val="Contenudecadre"/>
                              <w:spacing w:lineRule="exact" w:line="180"/>
                              <w:jc w:val="end"/>
                              <w:rPr>
                                <w:rFonts w:ascii="Arial Narrow" w:hAnsi="Arial Narrow"/>
                                <w:b/>
                                <w:sz w:val="16"/>
                                <w:szCs w:val="16"/>
                              </w:rPr>
                            </w:pPr>
                            <w:r>
                              <w:rPr>
                                <w:rFonts w:ascii="Arial Narrow" w:hAnsi="Arial Narrow"/>
                                <w:b/>
                                <w:sz w:val="16"/>
                                <w:szCs w:val="16"/>
                              </w:rPr>
                            </w:r>
                          </w:p>
                          <w:p>
                            <w:pPr>
                              <w:pStyle w:val="Contenudecadre"/>
                              <w:spacing w:lineRule="exact" w:line="180"/>
                              <w:jc w:val="end"/>
                              <w:rPr>
                                <w:rFonts w:ascii="Arial Narrow" w:hAnsi="Arial Narrow"/>
                                <w:bCs/>
                                <w:sz w:val="16"/>
                                <w:szCs w:val="16"/>
                              </w:rPr>
                            </w:pPr>
                            <w:r>
                              <w:rPr>
                                <w:rFonts w:ascii="Arial Narrow" w:hAnsi="Arial Narrow"/>
                                <w:bCs/>
                                <w:sz w:val="16"/>
                                <w:szCs w:val="16"/>
                              </w:rPr>
                            </w:r>
                          </w:p>
                          <w:p>
                            <w:pPr>
                              <w:pStyle w:val="Contenudecadre"/>
                              <w:spacing w:lineRule="exact" w:line="180"/>
                              <w:jc w:val="end"/>
                              <w:rPr>
                                <w:rFonts w:ascii="Arial Narrow" w:hAnsi="Arial Narrow"/>
                                <w:bCs/>
                                <w:sz w:val="16"/>
                                <w:szCs w:val="16"/>
                              </w:rPr>
                            </w:pPr>
                            <w:r>
                              <w:rPr>
                                <w:rFonts w:ascii="Arial Narrow" w:hAnsi="Arial Narrow"/>
                                <w:bCs/>
                                <w:sz w:val="16"/>
                                <w:szCs w:val="16"/>
                              </w:rPr>
                            </w:r>
                          </w:p>
                          <w:p>
                            <w:pPr>
                              <w:pStyle w:val="Contenudecadre"/>
                              <w:spacing w:lineRule="exact" w:line="180"/>
                              <w:jc w:val="end"/>
                              <w:rPr>
                                <w:rFonts w:ascii="Arial Narrow" w:hAnsi="Arial Narrow"/>
                                <w:bCs/>
                                <w:sz w:val="16"/>
                                <w:szCs w:val="16"/>
                              </w:rPr>
                            </w:pPr>
                            <w:r>
                              <w:rPr>
                                <w:rFonts w:ascii="Arial Narrow" w:hAnsi="Arial Narrow"/>
                                <w:bCs/>
                                <w:sz w:val="16"/>
                                <w:szCs w:val="16"/>
                              </w:rPr>
                            </w:r>
                          </w:p>
                          <w:p>
                            <w:pPr>
                              <w:pStyle w:val="Contenudecadre"/>
                              <w:spacing w:lineRule="exact" w:line="180"/>
                              <w:jc w:val="end"/>
                              <w:rPr>
                                <w:rFonts w:ascii="Arial Narrow" w:hAnsi="Arial Narrow"/>
                                <w:bCs/>
                                <w:sz w:val="16"/>
                                <w:szCs w:val="16"/>
                              </w:rPr>
                            </w:pPr>
                            <w:r>
                              <w:rPr>
                                <w:rFonts w:ascii="Arial Narrow" w:hAnsi="Arial Narrow"/>
                                <w:bCs/>
                                <w:sz w:val="16"/>
                                <w:szCs w:val="16"/>
                              </w:rPr>
                            </w:r>
                          </w:p>
                          <w:p>
                            <w:pPr>
                              <w:pStyle w:val="Contenudecadre"/>
                              <w:spacing w:lineRule="exact" w:line="180"/>
                              <w:jc w:val="end"/>
                              <w:rPr>
                                <w:rFonts w:ascii="Arial Narrow" w:hAnsi="Arial Narrow"/>
                                <w:sz w:val="16"/>
                                <w:szCs w:val="16"/>
                              </w:rPr>
                            </w:pPr>
                            <w:r>
                              <w:rPr>
                                <w:rFonts w:ascii="Arial Narrow" w:hAnsi="Arial Narrow"/>
                                <w:bCs/>
                                <w:sz w:val="16"/>
                                <w:szCs w:val="16"/>
                              </w:rPr>
                              <w:t>Réf. :</w:t>
                            </w:r>
                            <w:r>
                              <w:rPr>
                                <w:rFonts w:ascii="Arial Narrow" w:hAnsi="Arial Narrow"/>
                                <w:sz w:val="16"/>
                                <w:szCs w:val="16"/>
                              </w:rPr>
                              <w:t>11 // J-F.S.</w:t>
                            </w:r>
                          </w:p>
                          <w:p>
                            <w:pPr>
                              <w:pStyle w:val="Contenudecadre"/>
                              <w:spacing w:lineRule="exact" w:line="210"/>
                              <w:jc w:val="end"/>
                              <w:rPr>
                                <w:rFonts w:ascii="Arial Narrow" w:hAnsi="Arial Narrow"/>
                                <w:b/>
                                <w:sz w:val="18"/>
                                <w:szCs w:val="18"/>
                              </w:rPr>
                            </w:pPr>
                            <w:r>
                              <w:rPr/>
                            </w:r>
                          </w:p>
                        </w:txbxContent>
                      </wps:txbx>
                      <wps:bodyPr lIns="0" rIns="0" tIns="0" bIns="0" anchor="t" upright="1">
                        <a:noAutofit/>
                      </wps:bodyPr>
                    </wps:wsp>
                  </a:graphicData>
                </a:graphic>
              </wp:anchor>
            </w:drawing>
          </mc:Choice>
          <mc:Fallback>
            <w:pict>
              <v:rect id="shape_0" ID="Text Box 7" path="m0,0l-2147483645,0l-2147483645,-2147483646l0,-2147483646xe" fillcolor="white" stroked="f" o:allowincell="f" style="position:absolute;margin-left:-107.1pt;margin-top:2.1pt;width:95.3pt;height:238.65pt;mso-wrap-style:square;v-text-anchor:top" wp14:anchorId="6C52560F">
                <v:fill o:detectmouseclick="t" type="solid" color2="black"/>
                <v:stroke color="#3465a4" joinstyle="round" endcap="flat"/>
                <v:textbox>
                  <w:txbxContent>
                    <w:p>
                      <w:pPr>
                        <w:pStyle w:val="Heading5"/>
                        <w:spacing w:lineRule="exact" w:line="180" w:before="0" w:after="0"/>
                        <w:jc w:val="end"/>
                        <w:rPr>
                          <w:rFonts w:ascii="Arial Narrow" w:hAnsi="Arial Narrow"/>
                          <w:b/>
                          <w:bCs/>
                          <w:i/>
                          <w:i/>
                          <w:iCs/>
                          <w:sz w:val="18"/>
                          <w:szCs w:val="18"/>
                        </w:rPr>
                      </w:pPr>
                      <w:r>
                        <w:rPr>
                          <w:rFonts w:ascii="Arial Narrow" w:hAnsi="Arial Narrow"/>
                          <w:b/>
                          <w:bCs/>
                          <w:sz w:val="18"/>
                          <w:szCs w:val="18"/>
                        </w:rPr>
                        <w:t>DRANE</w:t>
                      </w:r>
                    </w:p>
                    <w:p>
                      <w:pPr>
                        <w:pStyle w:val="Contenudecadre"/>
                        <w:spacing w:lineRule="exact" w:line="180"/>
                        <w:jc w:val="end"/>
                        <w:rPr>
                          <w:rFonts w:ascii="Arial Narrow" w:hAnsi="Arial Narrow"/>
                          <w:sz w:val="18"/>
                          <w:szCs w:val="18"/>
                        </w:rPr>
                      </w:pPr>
                      <w:r>
                        <w:rPr>
                          <w:rFonts w:ascii="Arial Narrow" w:hAnsi="Arial Narrow"/>
                          <w:sz w:val="18"/>
                          <w:szCs w:val="18"/>
                        </w:rPr>
                      </w:r>
                    </w:p>
                    <w:p>
                      <w:pPr>
                        <w:pStyle w:val="Contenudecadre"/>
                        <w:spacing w:lineRule="exact" w:line="180"/>
                        <w:jc w:val="end"/>
                        <w:rPr>
                          <w:rFonts w:ascii="Arial Narrow" w:hAnsi="Arial Narrow"/>
                          <w:sz w:val="18"/>
                          <w:szCs w:val="18"/>
                        </w:rPr>
                      </w:pPr>
                      <w:r>
                        <w:rPr>
                          <w:rFonts w:ascii="Arial Narrow" w:hAnsi="Arial Narrow"/>
                          <w:sz w:val="18"/>
                          <w:szCs w:val="18"/>
                        </w:rPr>
                      </w:r>
                    </w:p>
                    <w:p>
                      <w:pPr>
                        <w:pStyle w:val="Contenudecadre"/>
                        <w:spacing w:lineRule="exact" w:line="180"/>
                        <w:jc w:val="end"/>
                        <w:rPr>
                          <w:rFonts w:ascii="Arial Narrow" w:hAnsi="Arial Narrow"/>
                          <w:b/>
                          <w:sz w:val="18"/>
                          <w:szCs w:val="18"/>
                        </w:rPr>
                      </w:pPr>
                      <w:r>
                        <w:rPr>
                          <w:rFonts w:ascii="Arial Narrow" w:hAnsi="Arial Narrow"/>
                          <w:b/>
                          <w:sz w:val="18"/>
                          <w:szCs w:val="18"/>
                        </w:rPr>
                        <w:t xml:space="preserve">Délégation de </w:t>
                      </w:r>
                    </w:p>
                    <w:p>
                      <w:pPr>
                        <w:pStyle w:val="Contenudecadre"/>
                        <w:spacing w:lineRule="exact" w:line="180"/>
                        <w:jc w:val="end"/>
                        <w:rPr>
                          <w:rFonts w:ascii="Arial Narrow" w:hAnsi="Arial Narrow"/>
                          <w:b/>
                          <w:sz w:val="18"/>
                          <w:szCs w:val="18"/>
                        </w:rPr>
                      </w:pPr>
                      <w:r>
                        <w:rPr>
                          <w:rFonts w:ascii="Arial Narrow" w:hAnsi="Arial Narrow"/>
                          <w:b/>
                          <w:sz w:val="18"/>
                          <w:szCs w:val="18"/>
                        </w:rPr>
                        <w:t xml:space="preserve">Région Académique </w:t>
                      </w:r>
                    </w:p>
                    <w:p>
                      <w:pPr>
                        <w:pStyle w:val="Contenudecadre"/>
                        <w:spacing w:lineRule="exact" w:line="180"/>
                        <w:jc w:val="end"/>
                        <w:rPr>
                          <w:rFonts w:ascii="Arial Narrow" w:hAnsi="Arial Narrow"/>
                          <w:b/>
                          <w:sz w:val="18"/>
                          <w:szCs w:val="18"/>
                        </w:rPr>
                      </w:pPr>
                      <w:r>
                        <w:rPr>
                          <w:rFonts w:ascii="Arial Narrow" w:hAnsi="Arial Narrow"/>
                          <w:b/>
                          <w:sz w:val="18"/>
                          <w:szCs w:val="18"/>
                        </w:rPr>
                        <w:t>au Numérique</w:t>
                      </w:r>
                    </w:p>
                    <w:p>
                      <w:pPr>
                        <w:pStyle w:val="Contenudecadre"/>
                        <w:spacing w:lineRule="exact" w:line="180"/>
                        <w:jc w:val="end"/>
                        <w:rPr>
                          <w:rFonts w:ascii="Arial Narrow" w:hAnsi="Arial Narrow"/>
                          <w:b/>
                          <w:sz w:val="18"/>
                          <w:szCs w:val="18"/>
                        </w:rPr>
                      </w:pPr>
                      <w:r>
                        <w:rPr>
                          <w:rFonts w:ascii="Arial Narrow" w:hAnsi="Arial Narrow"/>
                          <w:b/>
                          <w:sz w:val="18"/>
                          <w:szCs w:val="18"/>
                        </w:rPr>
                        <w:t>pour l’Éducation</w:t>
                      </w:r>
                    </w:p>
                    <w:p>
                      <w:pPr>
                        <w:pStyle w:val="Contenudecadre"/>
                        <w:spacing w:lineRule="exact" w:line="180"/>
                        <w:jc w:val="end"/>
                        <w:rPr>
                          <w:rFonts w:ascii="Arial Narrow" w:hAnsi="Arial Narrow"/>
                          <w:sz w:val="18"/>
                          <w:szCs w:val="18"/>
                        </w:rPr>
                      </w:pPr>
                      <w:r>
                        <w:rPr>
                          <w:rFonts w:ascii="Arial Narrow" w:hAnsi="Arial Narrow"/>
                          <w:sz w:val="18"/>
                          <w:szCs w:val="18"/>
                        </w:rPr>
                      </w:r>
                    </w:p>
                    <w:p>
                      <w:pPr>
                        <w:pStyle w:val="Contenudecadre"/>
                        <w:spacing w:lineRule="exact" w:line="180"/>
                        <w:jc w:val="end"/>
                        <w:rPr>
                          <w:rFonts w:ascii="Arial Narrow" w:hAnsi="Arial Narrow"/>
                          <w:sz w:val="18"/>
                          <w:szCs w:val="18"/>
                        </w:rPr>
                      </w:pPr>
                      <w:r>
                        <w:rPr>
                          <w:rFonts w:ascii="Arial Narrow" w:hAnsi="Arial Narrow"/>
                          <w:sz w:val="18"/>
                          <w:szCs w:val="18"/>
                        </w:rPr>
                        <w:t>Affaire suivie par :</w:t>
                      </w:r>
                    </w:p>
                    <w:p>
                      <w:pPr>
                        <w:pStyle w:val="Contenudecadre"/>
                        <w:spacing w:lineRule="exact" w:line="180"/>
                        <w:jc w:val="end"/>
                        <w:rPr>
                          <w:rFonts w:ascii="Arial Narrow" w:hAnsi="Arial Narrow"/>
                          <w:sz w:val="18"/>
                          <w:szCs w:val="18"/>
                        </w:rPr>
                      </w:pPr>
                      <w:r>
                        <w:rPr>
                          <w:rFonts w:ascii="Arial Narrow" w:hAnsi="Arial Narrow"/>
                          <w:sz w:val="18"/>
                          <w:szCs w:val="18"/>
                        </w:rPr>
                        <w:t>Serge Mouton</w:t>
                      </w:r>
                    </w:p>
                    <w:p>
                      <w:pPr>
                        <w:pStyle w:val="Contenudecadre"/>
                        <w:spacing w:lineRule="exact" w:line="180"/>
                        <w:jc w:val="end"/>
                        <w:rPr>
                          <w:rFonts w:ascii="Arial Narrow" w:hAnsi="Arial Narrow"/>
                          <w:sz w:val="18"/>
                          <w:szCs w:val="18"/>
                        </w:rPr>
                      </w:pPr>
                      <w:r>
                        <w:rPr>
                          <w:rFonts w:ascii="Arial Narrow" w:hAnsi="Arial Narrow"/>
                          <w:sz w:val="18"/>
                          <w:szCs w:val="18"/>
                        </w:rPr>
                        <w:t>DRANE</w:t>
                      </w:r>
                    </w:p>
                    <w:p>
                      <w:pPr>
                        <w:pStyle w:val="Contenudecadre"/>
                        <w:spacing w:lineRule="exact" w:line="180"/>
                        <w:jc w:val="end"/>
                        <w:rPr>
                          <w:rFonts w:ascii="Arial Narrow" w:hAnsi="Arial Narrow"/>
                          <w:sz w:val="18"/>
                          <w:szCs w:val="18"/>
                        </w:rPr>
                      </w:pPr>
                      <w:r>
                        <w:rPr>
                          <w:rFonts w:ascii="Arial Narrow" w:hAnsi="Arial Narrow"/>
                          <w:sz w:val="18"/>
                          <w:szCs w:val="18"/>
                        </w:rPr>
                        <w:t>serge.mouton@ac-guyane.fr</w:t>
                      </w:r>
                    </w:p>
                    <w:p>
                      <w:pPr>
                        <w:pStyle w:val="Contenudecadre"/>
                        <w:spacing w:lineRule="exact" w:line="180"/>
                        <w:jc w:val="end"/>
                        <w:rPr>
                          <w:rFonts w:ascii="Arial Narrow" w:hAnsi="Arial Narrow"/>
                          <w:sz w:val="18"/>
                          <w:szCs w:val="18"/>
                        </w:rPr>
                      </w:pPr>
                      <w:r>
                        <w:rPr>
                          <w:rFonts w:ascii="Arial Narrow" w:hAnsi="Arial Narrow"/>
                          <w:sz w:val="18"/>
                          <w:szCs w:val="18"/>
                        </w:rPr>
                      </w:r>
                    </w:p>
                    <w:p>
                      <w:pPr>
                        <w:pStyle w:val="Contenudecadre"/>
                        <w:spacing w:lineRule="exact" w:line="180"/>
                        <w:jc w:val="end"/>
                        <w:rPr>
                          <w:rFonts w:ascii="Arial Narrow" w:hAnsi="Arial Narrow"/>
                          <w:b/>
                          <w:sz w:val="18"/>
                          <w:szCs w:val="18"/>
                        </w:rPr>
                      </w:pPr>
                      <w:r>
                        <w:rPr>
                          <w:rFonts w:ascii="Arial Narrow" w:hAnsi="Arial Narrow"/>
                          <w:b/>
                          <w:sz w:val="18"/>
                          <w:szCs w:val="18"/>
                        </w:rPr>
                        <w:t>BP 6011</w:t>
                      </w:r>
                    </w:p>
                    <w:p>
                      <w:pPr>
                        <w:pStyle w:val="Contenudecadre"/>
                        <w:spacing w:lineRule="exact" w:line="180"/>
                        <w:jc w:val="end"/>
                        <w:rPr>
                          <w:rFonts w:ascii="Arial Narrow" w:hAnsi="Arial Narrow"/>
                          <w:b/>
                          <w:sz w:val="18"/>
                          <w:szCs w:val="18"/>
                        </w:rPr>
                      </w:pPr>
                      <w:r>
                        <w:rPr>
                          <w:rFonts w:ascii="Arial Narrow" w:hAnsi="Arial Narrow"/>
                          <w:b/>
                          <w:sz w:val="18"/>
                          <w:szCs w:val="18"/>
                        </w:rPr>
                        <w:t>97306 CAYENNE Cedex</w:t>
                      </w:r>
                    </w:p>
                    <w:p>
                      <w:pPr>
                        <w:pStyle w:val="Contenudecadre"/>
                        <w:spacing w:lineRule="exact" w:line="210"/>
                        <w:jc w:val="end"/>
                        <w:rPr>
                          <w:rFonts w:ascii="Arial Narrow" w:hAnsi="Arial Narrow"/>
                          <w:bCs/>
                          <w:sz w:val="18"/>
                          <w:szCs w:val="18"/>
                        </w:rPr>
                      </w:pPr>
                      <w:r>
                        <w:rPr>
                          <w:rFonts w:ascii="Arial Narrow" w:hAnsi="Arial Narrow"/>
                          <w:bCs/>
                          <w:sz w:val="18"/>
                          <w:szCs w:val="18"/>
                        </w:rPr>
                      </w:r>
                    </w:p>
                    <w:p>
                      <w:pPr>
                        <w:pStyle w:val="Contenudecadre"/>
                        <w:spacing w:lineRule="exact" w:line="210"/>
                        <w:jc w:val="end"/>
                        <w:rPr>
                          <w:rFonts w:ascii="Arial Narrow" w:hAnsi="Arial Narrow"/>
                          <w:bCs/>
                          <w:sz w:val="18"/>
                          <w:szCs w:val="18"/>
                        </w:rPr>
                      </w:pPr>
                      <w:r>
                        <w:rPr>
                          <w:rFonts w:ascii="Arial Narrow" w:hAnsi="Arial Narrow"/>
                          <w:bCs/>
                          <w:sz w:val="18"/>
                          <w:szCs w:val="18"/>
                        </w:rPr>
                      </w:r>
                    </w:p>
                    <w:p>
                      <w:pPr>
                        <w:pStyle w:val="Contenudecadre"/>
                        <w:spacing w:lineRule="exact" w:line="210"/>
                        <w:jc w:val="center"/>
                        <w:rPr>
                          <w:rFonts w:ascii="Arial Narrow" w:hAnsi="Arial Narrow"/>
                          <w:b/>
                          <w:sz w:val="16"/>
                          <w:szCs w:val="16"/>
                        </w:rPr>
                      </w:pPr>
                      <w:bookmarkStart w:id="1" w:name="_Hlk177449684"/>
                      <w:r>
                        <w:rPr>
                          <w:rFonts w:ascii="Arial Narrow" w:hAnsi="Arial Narrow"/>
                          <w:bCs/>
                          <w:sz w:val="18"/>
                          <w:szCs w:val="18"/>
                        </w:rPr>
                        <w:t xml:space="preserve">        </w:t>
                      </w:r>
                      <w:r>
                        <w:rPr>
                          <w:rFonts w:ascii="Arial Narrow" w:hAnsi="Arial Narrow"/>
                          <w:bCs/>
                          <w:sz w:val="16"/>
                          <w:szCs w:val="16"/>
                        </w:rPr>
                        <w:t>Réf.       2025-26/SM</w:t>
                      </w:r>
                      <w:bookmarkEnd w:id="1"/>
                    </w:p>
                    <w:p>
                      <w:pPr>
                        <w:pStyle w:val="Contenudecadre"/>
                        <w:spacing w:lineRule="exact" w:line="180"/>
                        <w:jc w:val="end"/>
                        <w:rPr>
                          <w:rFonts w:ascii="Arial Narrow" w:hAnsi="Arial Narrow"/>
                          <w:b/>
                          <w:sz w:val="16"/>
                          <w:szCs w:val="16"/>
                        </w:rPr>
                      </w:pPr>
                      <w:r>
                        <w:rPr>
                          <w:rFonts w:ascii="Arial Narrow" w:hAnsi="Arial Narrow"/>
                          <w:b/>
                          <w:sz w:val="16"/>
                          <w:szCs w:val="16"/>
                        </w:rPr>
                      </w:r>
                    </w:p>
                    <w:p>
                      <w:pPr>
                        <w:pStyle w:val="Contenudecadre"/>
                        <w:spacing w:lineRule="exact" w:line="180"/>
                        <w:jc w:val="end"/>
                        <w:rPr>
                          <w:rFonts w:ascii="Arial Narrow" w:hAnsi="Arial Narrow"/>
                          <w:b/>
                          <w:sz w:val="16"/>
                          <w:szCs w:val="16"/>
                        </w:rPr>
                      </w:pPr>
                      <w:r>
                        <w:rPr>
                          <w:rFonts w:ascii="Arial Narrow" w:hAnsi="Arial Narrow"/>
                          <w:b/>
                          <w:sz w:val="16"/>
                          <w:szCs w:val="16"/>
                        </w:rPr>
                      </w:r>
                    </w:p>
                    <w:p>
                      <w:pPr>
                        <w:pStyle w:val="Contenudecadre"/>
                        <w:spacing w:lineRule="exact" w:line="180"/>
                        <w:jc w:val="end"/>
                        <w:rPr>
                          <w:rFonts w:ascii="Arial Narrow" w:hAnsi="Arial Narrow"/>
                          <w:b/>
                          <w:sz w:val="16"/>
                          <w:szCs w:val="16"/>
                        </w:rPr>
                      </w:pPr>
                      <w:r>
                        <w:rPr>
                          <w:rFonts w:ascii="Arial Narrow" w:hAnsi="Arial Narrow"/>
                          <w:b/>
                          <w:sz w:val="16"/>
                          <w:szCs w:val="16"/>
                        </w:rPr>
                      </w:r>
                    </w:p>
                    <w:p>
                      <w:pPr>
                        <w:pStyle w:val="Contenudecadre"/>
                        <w:spacing w:lineRule="exact" w:line="180"/>
                        <w:jc w:val="end"/>
                        <w:rPr>
                          <w:rFonts w:ascii="Arial Narrow" w:hAnsi="Arial Narrow"/>
                          <w:b/>
                          <w:sz w:val="16"/>
                          <w:szCs w:val="16"/>
                        </w:rPr>
                      </w:pPr>
                      <w:r>
                        <w:rPr>
                          <w:rFonts w:ascii="Arial Narrow" w:hAnsi="Arial Narrow"/>
                          <w:b/>
                          <w:sz w:val="16"/>
                          <w:szCs w:val="16"/>
                        </w:rPr>
                      </w:r>
                    </w:p>
                    <w:p>
                      <w:pPr>
                        <w:pStyle w:val="Contenudecadre"/>
                        <w:spacing w:lineRule="exact" w:line="180"/>
                        <w:jc w:val="end"/>
                        <w:rPr>
                          <w:rFonts w:ascii="Arial Narrow" w:hAnsi="Arial Narrow"/>
                          <w:bCs/>
                          <w:sz w:val="16"/>
                          <w:szCs w:val="16"/>
                        </w:rPr>
                      </w:pPr>
                      <w:r>
                        <w:rPr>
                          <w:rFonts w:ascii="Arial Narrow" w:hAnsi="Arial Narrow"/>
                          <w:bCs/>
                          <w:sz w:val="16"/>
                          <w:szCs w:val="16"/>
                        </w:rPr>
                      </w:r>
                    </w:p>
                    <w:p>
                      <w:pPr>
                        <w:pStyle w:val="Contenudecadre"/>
                        <w:spacing w:lineRule="exact" w:line="180"/>
                        <w:jc w:val="end"/>
                        <w:rPr>
                          <w:rFonts w:ascii="Arial Narrow" w:hAnsi="Arial Narrow"/>
                          <w:bCs/>
                          <w:sz w:val="16"/>
                          <w:szCs w:val="16"/>
                        </w:rPr>
                      </w:pPr>
                      <w:r>
                        <w:rPr>
                          <w:rFonts w:ascii="Arial Narrow" w:hAnsi="Arial Narrow"/>
                          <w:bCs/>
                          <w:sz w:val="16"/>
                          <w:szCs w:val="16"/>
                        </w:rPr>
                      </w:r>
                    </w:p>
                    <w:p>
                      <w:pPr>
                        <w:pStyle w:val="Contenudecadre"/>
                        <w:spacing w:lineRule="exact" w:line="180"/>
                        <w:jc w:val="end"/>
                        <w:rPr>
                          <w:rFonts w:ascii="Arial Narrow" w:hAnsi="Arial Narrow"/>
                          <w:bCs/>
                          <w:sz w:val="16"/>
                          <w:szCs w:val="16"/>
                        </w:rPr>
                      </w:pPr>
                      <w:r>
                        <w:rPr>
                          <w:rFonts w:ascii="Arial Narrow" w:hAnsi="Arial Narrow"/>
                          <w:bCs/>
                          <w:sz w:val="16"/>
                          <w:szCs w:val="16"/>
                        </w:rPr>
                      </w:r>
                    </w:p>
                    <w:p>
                      <w:pPr>
                        <w:pStyle w:val="Contenudecadre"/>
                        <w:spacing w:lineRule="exact" w:line="180"/>
                        <w:jc w:val="end"/>
                        <w:rPr>
                          <w:rFonts w:ascii="Arial Narrow" w:hAnsi="Arial Narrow"/>
                          <w:bCs/>
                          <w:sz w:val="16"/>
                          <w:szCs w:val="16"/>
                        </w:rPr>
                      </w:pPr>
                      <w:r>
                        <w:rPr>
                          <w:rFonts w:ascii="Arial Narrow" w:hAnsi="Arial Narrow"/>
                          <w:bCs/>
                          <w:sz w:val="16"/>
                          <w:szCs w:val="16"/>
                        </w:rPr>
                      </w:r>
                    </w:p>
                    <w:p>
                      <w:pPr>
                        <w:pStyle w:val="Contenudecadre"/>
                        <w:spacing w:lineRule="exact" w:line="180"/>
                        <w:jc w:val="end"/>
                        <w:rPr>
                          <w:rFonts w:ascii="Arial Narrow" w:hAnsi="Arial Narrow"/>
                          <w:sz w:val="16"/>
                          <w:szCs w:val="16"/>
                        </w:rPr>
                      </w:pPr>
                      <w:r>
                        <w:rPr>
                          <w:rFonts w:ascii="Arial Narrow" w:hAnsi="Arial Narrow"/>
                          <w:bCs/>
                          <w:sz w:val="16"/>
                          <w:szCs w:val="16"/>
                        </w:rPr>
                        <w:t>Réf. :</w:t>
                      </w:r>
                      <w:r>
                        <w:rPr>
                          <w:rFonts w:ascii="Arial Narrow" w:hAnsi="Arial Narrow"/>
                          <w:sz w:val="16"/>
                          <w:szCs w:val="16"/>
                        </w:rPr>
                        <w:t>11 // J-F.S.</w:t>
                      </w:r>
                    </w:p>
                    <w:p>
                      <w:pPr>
                        <w:pStyle w:val="Contenudecadre"/>
                        <w:spacing w:lineRule="exact" w:line="210"/>
                        <w:jc w:val="end"/>
                        <w:rPr>
                          <w:rFonts w:ascii="Arial Narrow" w:hAnsi="Arial Narrow"/>
                          <w:b/>
                          <w:sz w:val="18"/>
                          <w:szCs w:val="18"/>
                        </w:rPr>
                      </w:pPr>
                      <w:r>
                        <w:rPr/>
                      </w:r>
                    </w:p>
                  </w:txbxContent>
                </v:textbox>
                <w10:wrap type="none"/>
              </v:rect>
            </w:pict>
          </mc:Fallback>
        </mc:AlternateContent>
      </w:r>
      <w:r>
        <w:rPr>
          <w:rFonts w:eastAsia="Calibri" w:cs="Arial" w:ascii="Arial" w:hAnsi="Arial"/>
          <w:sz w:val="16"/>
          <w:szCs w:val="16"/>
        </w:rPr>
        <w:t>Une mission de référent pour les ressources et usages pédagogiques numériques (RUPN) est confiée à…….</w:t>
      </w:r>
      <w:r>
        <w:rPr>
          <w:rFonts w:eastAsia="Calibri" w:cs="Arial" w:ascii="Arial" w:hAnsi="Arial"/>
          <w:b/>
          <w:sz w:val="16"/>
          <w:szCs w:val="16"/>
        </w:rPr>
        <w:t xml:space="preserve">, </w:t>
      </w:r>
      <w:r>
        <w:rPr>
          <w:rFonts w:eastAsia="Calibri" w:cs="Arial" w:ascii="Arial" w:hAnsi="Arial"/>
          <w:sz w:val="16"/>
          <w:szCs w:val="16"/>
        </w:rPr>
        <w:t>professeur de …….au…………</w:t>
      </w:r>
      <w:r>
        <w:rPr>
          <w:rFonts w:eastAsia="Calibri" w:cs="Arial" w:ascii="Arial" w:hAnsi="Arial"/>
          <w:color w:val="FF0000"/>
          <w:sz w:val="16"/>
          <w:szCs w:val="16"/>
        </w:rPr>
        <w:t xml:space="preserve"> </w:t>
      </w:r>
      <w:r>
        <w:rPr>
          <w:rFonts w:eastAsia="Calibri" w:cs="Arial" w:ascii="Arial" w:hAnsi="Arial"/>
          <w:sz w:val="16"/>
          <w:szCs w:val="16"/>
        </w:rPr>
        <w:t>pour l’année scolaire 2025/2026.</w:t>
      </w:r>
    </w:p>
    <w:p>
      <w:pPr>
        <w:pStyle w:val="Normal"/>
        <w:ind w:end="-425"/>
        <w:jc w:val="both"/>
        <w:rPr>
          <w:rFonts w:ascii="Arial" w:hAnsi="Arial" w:eastAsia="Calibri" w:cs="Arial"/>
          <w:sz w:val="16"/>
          <w:szCs w:val="16"/>
        </w:rPr>
      </w:pPr>
      <w:r>
        <w:rPr>
          <w:rFonts w:eastAsia="Calibri" w:cs="Arial" w:ascii="Arial" w:hAnsi="Arial"/>
          <w:sz w:val="16"/>
          <w:szCs w:val="16"/>
        </w:rPr>
        <w:t>Placé sous l’autorité du chef d’établissement, le RUPN travaille au développement des usages pédagogiques numériques dans son établissement en étroite relation avec la délégation régionale académique au numérique pour l’éducation (DRANE)</w:t>
      </w:r>
      <w:r>
        <w:rPr>
          <w:rFonts w:cs="Arial" w:ascii="Arial" w:hAnsi="Arial"/>
          <w:sz w:val="16"/>
          <w:szCs w:val="16"/>
        </w:rPr>
        <w:t xml:space="preserve"> </w:t>
      </w:r>
      <w:r>
        <w:rPr>
          <w:rFonts w:eastAsia="Calibri" w:cs="Arial" w:ascii="Arial" w:hAnsi="Arial"/>
          <w:sz w:val="16"/>
          <w:szCs w:val="16"/>
        </w:rPr>
        <w:t>privilégiant les pratiques pédagogiques qui ne requièrent pas une assistance technique. Cette mission implique que le RUPN doit mettre en place dans son établissement des temps d’échanges mensuels, qui pourront prendre la forme de mini-conférences, de cafés pédagogiques numériques ou d’autres formats, afin de créer une dynamique sur des sujets structurants du numérique éducatif et en relation avec les priorités académiques. Le RUPN pourra s’appuyer sur cette dynamique pour :</w:t>
      </w:r>
    </w:p>
    <w:p>
      <w:pPr>
        <w:pStyle w:val="Normal"/>
        <w:ind w:start="567" w:end="-425"/>
        <w:jc w:val="both"/>
        <w:rPr>
          <w:rFonts w:ascii="Arial" w:hAnsi="Arial" w:eastAsia="Calibri" w:cs="Arial"/>
          <w:sz w:val="16"/>
          <w:szCs w:val="16"/>
        </w:rPr>
      </w:pPr>
      <w:r>
        <w:rPr>
          <w:rFonts w:eastAsia="Calibri" w:cs="Arial" w:ascii="Arial" w:hAnsi="Arial"/>
          <w:sz w:val="16"/>
          <w:szCs w:val="16"/>
        </w:rPr>
      </w:r>
    </w:p>
    <w:p>
      <w:pPr>
        <w:pStyle w:val="Normal"/>
        <w:ind w:hanging="426" w:start="567" w:end="-425"/>
        <w:jc w:val="both"/>
        <w:rPr>
          <w:rFonts w:ascii="Arial" w:hAnsi="Arial" w:eastAsia="Calibri" w:cs="Arial"/>
          <w:b/>
          <w:bCs/>
          <w:sz w:val="16"/>
          <w:szCs w:val="16"/>
        </w:rPr>
      </w:pPr>
      <w:r>
        <w:rPr>
          <w:rFonts w:eastAsia="Calibri" w:cs="Arial" w:ascii="Arial" w:hAnsi="Arial"/>
          <w:b/>
          <w:bCs/>
          <w:sz w:val="16"/>
          <w:szCs w:val="16"/>
        </w:rPr>
      </w:r>
    </w:p>
    <w:p>
      <w:pPr>
        <w:pStyle w:val="Normal"/>
        <w:ind w:end="-425"/>
        <w:jc w:val="both"/>
        <w:rPr>
          <w:rFonts w:ascii="Arial" w:hAnsi="Arial" w:eastAsia="Calibri" w:cs="Arial"/>
          <w:b/>
          <w:sz w:val="16"/>
          <w:szCs w:val="16"/>
        </w:rPr>
      </w:pPr>
      <w:r>
        <w:rPr>
          <w:rFonts w:eastAsia="Calibri" w:cs="Arial" w:ascii="Arial" w:hAnsi="Arial"/>
          <w:b/>
          <w:sz w:val="16"/>
          <w:szCs w:val="16"/>
        </w:rPr>
        <w:t>Accompagner l’équipe éducative dans l’utilisation du numérique éducatif.</w:t>
      </w:r>
    </w:p>
    <w:p>
      <w:pPr>
        <w:pStyle w:val="Normal"/>
        <w:ind w:start="567" w:end="-425"/>
        <w:jc w:val="both"/>
        <w:rPr>
          <w:rFonts w:ascii="Arial" w:hAnsi="Arial" w:eastAsia="Calibri" w:cs="Arial"/>
          <w:b/>
          <w:sz w:val="16"/>
          <w:szCs w:val="16"/>
        </w:rPr>
      </w:pPr>
      <w:r>
        <w:rPr>
          <w:rFonts w:eastAsia="Calibri" w:cs="Arial" w:ascii="Arial" w:hAnsi="Arial"/>
          <w:b/>
          <w:sz w:val="16"/>
          <w:szCs w:val="16"/>
        </w:rPr>
      </w:r>
    </w:p>
    <w:p>
      <w:pPr>
        <w:pStyle w:val="Normal"/>
        <w:pBdr/>
        <w:tabs>
          <w:tab w:val="clear" w:pos="720"/>
          <w:tab w:val="left" w:pos="284" w:leader="none"/>
        </w:tabs>
        <w:ind w:start="283" w:end="-425"/>
        <w:jc w:val="both"/>
        <w:rPr>
          <w:rFonts w:ascii="Arial" w:hAnsi="Arial" w:eastAsia="Calibri" w:cs="Arial"/>
          <w:b/>
          <w:i/>
          <w:i/>
          <w:color w:val="000000"/>
          <w:sz w:val="16"/>
          <w:szCs w:val="16"/>
          <w:u w:val="single"/>
        </w:rPr>
      </w:pPr>
      <w:r>
        <w:rPr>
          <w:rFonts w:eastAsia="Calibri" w:cs="Arial" w:ascii="Arial" w:hAnsi="Arial"/>
          <w:b/>
          <w:i/>
          <w:color w:val="000000"/>
          <w:sz w:val="16"/>
          <w:szCs w:val="16"/>
          <w:u w:val="single"/>
        </w:rPr>
        <w:t>Former / se Former</w:t>
      </w:r>
    </w:p>
    <w:p>
      <w:pPr>
        <w:pStyle w:val="Normal"/>
        <w:numPr>
          <w:ilvl w:val="0"/>
          <w:numId w:val="1"/>
        </w:numPr>
        <w:tabs>
          <w:tab w:val="clear" w:pos="720"/>
          <w:tab w:val="left" w:pos="284" w:leader="none"/>
        </w:tabs>
        <w:ind w:hanging="284" w:start="850" w:end="-425"/>
        <w:jc w:val="both"/>
        <w:rPr>
          <w:rFonts w:ascii="Arial" w:hAnsi="Arial" w:eastAsia="Calibri" w:cs="Arial"/>
          <w:sz w:val="16"/>
          <w:szCs w:val="16"/>
        </w:rPr>
      </w:pPr>
      <w:r>
        <w:rPr>
          <w:rFonts w:eastAsia="Calibri" w:cs="Arial" w:ascii="Arial" w:hAnsi="Arial"/>
          <w:sz w:val="16"/>
          <w:szCs w:val="16"/>
        </w:rPr>
        <w:t>Mettre en place des formations sur les outils, ressources et usages pédagogiques en relation avec les besoins de l’établissement et la stratégie de l’académie ;</w:t>
      </w:r>
    </w:p>
    <w:p>
      <w:pPr>
        <w:pStyle w:val="Normal"/>
        <w:numPr>
          <w:ilvl w:val="0"/>
          <w:numId w:val="1"/>
        </w:numPr>
        <w:tabs>
          <w:tab w:val="clear" w:pos="720"/>
          <w:tab w:val="left" w:pos="284" w:leader="none"/>
        </w:tabs>
        <w:ind w:hanging="284" w:start="850" w:end="-425"/>
        <w:jc w:val="both"/>
        <w:rPr>
          <w:rFonts w:ascii="Arial" w:hAnsi="Arial" w:eastAsia="Calibri" w:cs="Arial"/>
          <w:sz w:val="16"/>
          <w:szCs w:val="16"/>
        </w:rPr>
      </w:pPr>
      <w:r>
        <w:rPr>
          <w:rFonts w:eastAsia="Calibri" w:cs="Arial" w:ascii="Arial" w:hAnsi="Arial"/>
          <w:sz w:val="16"/>
          <w:szCs w:val="16"/>
        </w:rPr>
        <w:t>Suivre les formations qui lui sont destinées et contribuer à l’animation de formations proposées au niveau académique ;</w:t>
      </w:r>
    </w:p>
    <w:p>
      <w:pPr>
        <w:pStyle w:val="Normal"/>
        <w:numPr>
          <w:ilvl w:val="0"/>
          <w:numId w:val="1"/>
        </w:numPr>
        <w:tabs>
          <w:tab w:val="clear" w:pos="720"/>
          <w:tab w:val="left" w:pos="284" w:leader="none"/>
        </w:tabs>
        <w:ind w:hanging="284" w:start="850" w:end="-425"/>
        <w:jc w:val="both"/>
        <w:rPr>
          <w:rFonts w:ascii="Arial" w:hAnsi="Arial" w:eastAsia="Calibri" w:cs="Arial"/>
          <w:sz w:val="16"/>
          <w:szCs w:val="16"/>
        </w:rPr>
      </w:pPr>
      <w:r>
        <w:rPr>
          <w:rFonts w:eastAsia="Calibri" w:cs="Arial" w:ascii="Arial" w:hAnsi="Arial"/>
          <w:sz w:val="16"/>
          <w:szCs w:val="16"/>
        </w:rPr>
        <w:t>Se positionner sur PIX+EDU et accompagner les volontaires dans le processus d’auto-positionnement ; </w:t>
      </w:r>
    </w:p>
    <w:p>
      <w:pPr>
        <w:pStyle w:val="Normal"/>
        <w:numPr>
          <w:ilvl w:val="0"/>
          <w:numId w:val="1"/>
        </w:numPr>
        <w:tabs>
          <w:tab w:val="clear" w:pos="720"/>
          <w:tab w:val="left" w:pos="284" w:leader="none"/>
        </w:tabs>
        <w:ind w:hanging="284" w:start="850" w:end="-425"/>
        <w:jc w:val="both"/>
        <w:rPr>
          <w:rFonts w:ascii="Arial" w:hAnsi="Arial" w:eastAsia="Calibri" w:cs="Arial"/>
          <w:sz w:val="16"/>
          <w:szCs w:val="16"/>
        </w:rPr>
      </w:pPr>
      <w:r>
        <w:rPr>
          <w:rFonts w:eastAsia="Calibri" w:cs="Arial" w:ascii="Arial" w:hAnsi="Arial"/>
          <w:sz w:val="16"/>
          <w:szCs w:val="16"/>
        </w:rPr>
        <w:t>Participer aux journées de regroupement des RUPNs.</w:t>
      </w:r>
    </w:p>
    <w:p>
      <w:pPr>
        <w:pStyle w:val="Normal"/>
        <w:pBdr/>
        <w:tabs>
          <w:tab w:val="clear" w:pos="720"/>
          <w:tab w:val="left" w:pos="284" w:leader="none"/>
        </w:tabs>
        <w:spacing w:before="80" w:after="0"/>
        <w:ind w:start="283" w:end="-425"/>
        <w:jc w:val="both"/>
        <w:rPr>
          <w:rFonts w:ascii="Arial" w:hAnsi="Arial" w:eastAsia="Calibri" w:cs="Arial"/>
          <w:b/>
          <w:i/>
          <w:i/>
          <w:color w:val="000000"/>
          <w:sz w:val="16"/>
          <w:szCs w:val="16"/>
          <w:u w:val="single"/>
        </w:rPr>
      </w:pPr>
      <w:r>
        <w:rPr>
          <w:rFonts w:eastAsia="Calibri" w:cs="Arial" w:ascii="Arial" w:hAnsi="Arial"/>
          <w:b/>
          <w:i/>
          <w:color w:val="000000"/>
          <w:sz w:val="16"/>
          <w:szCs w:val="16"/>
          <w:u w:val="single"/>
        </w:rPr>
        <w:t>Communiquer</w:t>
      </w:r>
    </w:p>
    <w:p>
      <w:pPr>
        <w:pStyle w:val="Normal"/>
        <w:numPr>
          <w:ilvl w:val="0"/>
          <w:numId w:val="2"/>
        </w:numPr>
        <w:tabs>
          <w:tab w:val="clear" w:pos="720"/>
          <w:tab w:val="left" w:pos="284" w:leader="none"/>
        </w:tabs>
        <w:ind w:hanging="284" w:start="851" w:end="-425"/>
        <w:jc w:val="both"/>
        <w:rPr>
          <w:rFonts w:ascii="Arial" w:hAnsi="Arial" w:eastAsia="Calibri" w:cs="Arial"/>
          <w:sz w:val="16"/>
          <w:szCs w:val="16"/>
        </w:rPr>
      </w:pPr>
      <w:r>
        <w:rPr>
          <w:rFonts w:eastAsia="Calibri" w:cs="Arial" w:ascii="Arial" w:hAnsi="Arial"/>
          <w:sz w:val="16"/>
          <w:szCs w:val="16"/>
        </w:rPr>
        <w:t>Relayer les informations communiquées par la DRANE et renseigner (ou aider à) les enquêtes nationales ou académiques sur le numérique pour l’éducation ;</w:t>
      </w:r>
    </w:p>
    <w:p>
      <w:pPr>
        <w:pStyle w:val="Normal"/>
        <w:numPr>
          <w:ilvl w:val="0"/>
          <w:numId w:val="2"/>
        </w:numPr>
        <w:tabs>
          <w:tab w:val="clear" w:pos="720"/>
          <w:tab w:val="left" w:pos="284" w:leader="none"/>
        </w:tabs>
        <w:ind w:hanging="284" w:start="851" w:end="-425"/>
        <w:jc w:val="both"/>
        <w:rPr>
          <w:rFonts w:ascii="Arial" w:hAnsi="Arial" w:eastAsia="Calibri" w:cs="Arial"/>
          <w:sz w:val="16"/>
          <w:szCs w:val="16"/>
        </w:rPr>
      </w:pPr>
      <w:r>
        <w:rPr>
          <w:rFonts w:eastAsia="Calibri" w:cs="Arial" w:ascii="Arial" w:hAnsi="Arial"/>
          <w:sz w:val="16"/>
          <w:szCs w:val="16"/>
        </w:rPr>
        <w:t>Promouvoir les outils numériques académiques et nationaux en s’appuyant sur la cadre d’usage du numérique et de l’IA, notamment en programmant par exemple des cafés numériques éducatif.</w:t>
      </w:r>
    </w:p>
    <w:p>
      <w:pPr>
        <w:pStyle w:val="Normal"/>
        <w:pBdr/>
        <w:tabs>
          <w:tab w:val="clear" w:pos="720"/>
          <w:tab w:val="left" w:pos="284" w:leader="none"/>
        </w:tabs>
        <w:spacing w:before="80" w:after="0"/>
        <w:ind w:start="283" w:end="-425"/>
        <w:jc w:val="both"/>
        <w:rPr>
          <w:rFonts w:ascii="Arial" w:hAnsi="Arial" w:eastAsia="Calibri" w:cs="Arial"/>
          <w:b/>
          <w:i/>
          <w:i/>
          <w:color w:val="000000"/>
          <w:sz w:val="16"/>
          <w:szCs w:val="16"/>
          <w:u w:val="single"/>
        </w:rPr>
      </w:pPr>
      <w:r>
        <w:rPr>
          <w:rFonts w:eastAsia="Calibri" w:cs="Arial" w:ascii="Arial" w:hAnsi="Arial"/>
          <w:b/>
          <w:i/>
          <w:color w:val="000000"/>
          <w:sz w:val="16"/>
          <w:szCs w:val="16"/>
          <w:u w:val="single"/>
        </w:rPr>
        <w:t>Impulser</w:t>
      </w:r>
    </w:p>
    <w:p>
      <w:pPr>
        <w:pStyle w:val="Normal"/>
        <w:numPr>
          <w:ilvl w:val="0"/>
          <w:numId w:val="2"/>
        </w:numPr>
        <w:tabs>
          <w:tab w:val="clear" w:pos="720"/>
          <w:tab w:val="left" w:pos="284" w:leader="none"/>
        </w:tabs>
        <w:ind w:hanging="284" w:start="851" w:end="-425"/>
        <w:jc w:val="both"/>
        <w:rPr>
          <w:rFonts w:ascii="Arial" w:hAnsi="Arial" w:eastAsia="Calibri" w:cs="Arial"/>
          <w:sz w:val="16"/>
          <w:szCs w:val="16"/>
        </w:rPr>
      </w:pPr>
      <w:r>
        <w:rPr>
          <w:rFonts w:eastAsia="Calibri" w:cs="Arial" w:ascii="Arial" w:hAnsi="Arial"/>
          <w:sz w:val="16"/>
          <w:szCs w:val="16"/>
        </w:rPr>
        <w:t xml:space="preserve">Favoriser le développement des usages numériques sur l’ENT WILAPA ; </w:t>
      </w:r>
    </w:p>
    <w:p>
      <w:pPr>
        <w:pStyle w:val="Normal"/>
        <w:numPr>
          <w:ilvl w:val="0"/>
          <w:numId w:val="2"/>
        </w:numPr>
        <w:tabs>
          <w:tab w:val="clear" w:pos="720"/>
          <w:tab w:val="left" w:pos="284" w:leader="none"/>
        </w:tabs>
        <w:ind w:hanging="284" w:start="851" w:end="-425"/>
        <w:jc w:val="both"/>
        <w:rPr>
          <w:rFonts w:ascii="Arial" w:hAnsi="Arial" w:eastAsia="Calibri" w:cs="Arial"/>
          <w:sz w:val="16"/>
          <w:szCs w:val="16"/>
        </w:rPr>
      </w:pPr>
      <w:r>
        <w:rPr>
          <w:rFonts w:eastAsia="Calibri" w:cs="Arial" w:ascii="Arial" w:hAnsi="Arial"/>
          <w:sz w:val="16"/>
          <w:szCs w:val="16"/>
        </w:rPr>
        <w:t xml:space="preserve">Collaborer avec le référent PIX de l’établissement pour la mise en œuvre de l’évaluation et la certification des compétences numériques des </w:t>
      </w:r>
      <w:sdt>
        <w:sdtPr>
          <w:tag w:val="goog_rdk_19"/>
          <w:id w:val="1020898563"/>
        </w:sdtPr>
        <w:sdtContent>
          <w:r>
            <w:rPr>
              <w:rFonts w:eastAsia="Calibri" w:cs="Arial" w:ascii="Arial" w:hAnsi="Arial"/>
              <w:sz w:val="16"/>
              <w:szCs w:val="16"/>
            </w:rPr>
          </w:r>
          <w:r>
            <w:rPr>
              <w:rFonts w:eastAsia="Calibri" w:cs="Arial" w:ascii="Arial" w:hAnsi="Arial"/>
              <w:sz w:val="16"/>
              <w:szCs w:val="16"/>
            </w:rPr>
          </w:r>
        </w:sdtContent>
      </w:sdt>
      <w:r>
        <w:rPr>
          <w:rFonts w:eastAsia="Calibri" w:cs="Arial" w:ascii="Arial" w:hAnsi="Arial"/>
          <w:sz w:val="16"/>
          <w:szCs w:val="16"/>
        </w:rPr>
        <w:t>élèves ;</w:t>
      </w:r>
    </w:p>
    <w:p>
      <w:pPr>
        <w:pStyle w:val="Normal"/>
        <w:numPr>
          <w:ilvl w:val="0"/>
          <w:numId w:val="2"/>
        </w:numPr>
        <w:tabs>
          <w:tab w:val="clear" w:pos="720"/>
          <w:tab w:val="left" w:pos="284" w:leader="none"/>
        </w:tabs>
        <w:ind w:hanging="284" w:start="851" w:end="-425"/>
        <w:jc w:val="both"/>
        <w:rPr>
          <w:rFonts w:ascii="Arial" w:hAnsi="Arial" w:eastAsia="Calibri" w:cs="Arial"/>
          <w:sz w:val="16"/>
          <w:szCs w:val="16"/>
        </w:rPr>
      </w:pPr>
      <w:r>
        <w:rPr>
          <w:rFonts w:eastAsia="Calibri" w:cs="Arial" w:ascii="Arial" w:hAnsi="Arial"/>
          <w:sz w:val="16"/>
          <w:szCs w:val="16"/>
        </w:rPr>
        <w:t>Promouvoir l’éducation aux médias et à l’information (EMI) en solliciter si nécessaire l’IAN EMI ;</w:t>
      </w:r>
    </w:p>
    <w:p>
      <w:pPr>
        <w:pStyle w:val="Normal"/>
        <w:numPr>
          <w:ilvl w:val="0"/>
          <w:numId w:val="2"/>
        </w:numPr>
        <w:tabs>
          <w:tab w:val="clear" w:pos="720"/>
          <w:tab w:val="left" w:pos="284" w:leader="none"/>
        </w:tabs>
        <w:ind w:hanging="284" w:start="851" w:end="-425"/>
        <w:jc w:val="both"/>
        <w:rPr>
          <w:rFonts w:ascii="Arial" w:hAnsi="Arial" w:eastAsia="Calibri" w:cs="Arial"/>
          <w:sz w:val="16"/>
          <w:szCs w:val="16"/>
        </w:rPr>
      </w:pPr>
      <w:sdt>
        <w:sdtPr>
          <w:tag w:val="goog_rdk_22"/>
          <w:id w:val="104315870"/>
        </w:sdtPr>
        <w:sdtContent>
          <w:r>
            <w:rPr>
              <w:rFonts w:eastAsia="Calibri" w:cs="Arial" w:ascii="Arial" w:hAnsi="Arial"/>
              <w:sz w:val="16"/>
              <w:szCs w:val="16"/>
            </w:rPr>
          </w:r>
          <w:r>
            <w:rPr>
              <w:rFonts w:eastAsia="Calibri" w:cs="Arial" w:ascii="Arial" w:hAnsi="Arial"/>
              <w:sz w:val="16"/>
              <w:szCs w:val="16"/>
            </w:rPr>
            <w:t>Accompagner</w:t>
          </w:r>
        </w:sdtContent>
      </w:sdt>
      <w:r>
        <w:rPr>
          <w:rFonts w:eastAsia="Calibri" w:cs="Arial" w:ascii="Arial" w:hAnsi="Arial"/>
          <w:sz w:val="16"/>
          <w:szCs w:val="16"/>
        </w:rPr>
        <w:t xml:space="preserve"> les équipes pédagogiques dans l’élaboration de projets et appels à projets liés au numérique</w:t>
      </w:r>
      <w:sdt>
        <w:sdtPr>
          <w:tag w:val="goog_rdk_24"/>
          <w:id w:val="-128703707"/>
        </w:sdtPr>
        <w:sdtContent>
          <w:r>
            <w:rPr>
              <w:rFonts w:eastAsia="Calibri" w:cs="Arial" w:ascii="Arial" w:hAnsi="Arial"/>
              <w:sz w:val="16"/>
              <w:szCs w:val="16"/>
            </w:rPr>
          </w:r>
          <w:r>
            <w:rPr>
              <w:rFonts w:eastAsia="Calibri" w:cs="Arial" w:ascii="Arial" w:hAnsi="Arial"/>
              <w:sz w:val="16"/>
              <w:szCs w:val="16"/>
            </w:rPr>
            <w:t xml:space="preserve"> éducatif</w:t>
          </w:r>
        </w:sdtContent>
      </w:sdt>
      <w:r>
        <w:rPr>
          <w:rFonts w:eastAsia="Calibri" w:cs="Arial" w:ascii="Arial" w:hAnsi="Arial"/>
          <w:sz w:val="16"/>
          <w:szCs w:val="16"/>
        </w:rPr>
        <w:t> </w:t>
      </w:r>
      <w:r>
        <w:rPr>
          <w:rFonts w:eastAsia="Calibri" w:cs="Arial" w:ascii="Arial" w:hAnsi="Arial"/>
          <w:sz w:val="16"/>
          <w:szCs w:val="16"/>
        </w:rPr>
        <w:t>et soutenir la mise en place de communautés de pratiques.</w:t>
      </w:r>
    </w:p>
    <w:p>
      <w:pPr>
        <w:pStyle w:val="Normal"/>
        <w:tabs>
          <w:tab w:val="clear" w:pos="720"/>
          <w:tab w:val="left" w:pos="284" w:leader="none"/>
        </w:tabs>
        <w:ind w:start="568" w:end="-425"/>
        <w:jc w:val="both"/>
        <w:rPr>
          <w:rFonts w:ascii="Arial" w:hAnsi="Arial" w:eastAsia="Calibri" w:cs="Arial"/>
          <w:strike/>
          <w:sz w:val="16"/>
          <w:szCs w:val="16"/>
          <w:highlight w:val="yellow"/>
        </w:rPr>
      </w:pPr>
      <w:r>
        <w:rPr>
          <w:rFonts w:eastAsia="Calibri" w:cs="Arial" w:ascii="Arial" w:hAnsi="Arial"/>
          <w:strike/>
          <w:sz w:val="16"/>
          <w:szCs w:val="16"/>
          <w:highlight w:val="yellow"/>
        </w:rPr>
      </w:r>
    </w:p>
    <w:p>
      <w:pPr>
        <w:pStyle w:val="Normal"/>
        <w:ind w:hanging="284" w:start="284" w:end="-425"/>
        <w:jc w:val="both"/>
        <w:rPr>
          <w:rFonts w:ascii="Arial" w:hAnsi="Arial" w:eastAsia="Calibri" w:cs="Arial"/>
          <w:b/>
          <w:color w:val="366091"/>
          <w:sz w:val="16"/>
          <w:szCs w:val="16"/>
        </w:rPr>
      </w:pPr>
      <w:r>
        <w:rPr>
          <w:rFonts w:eastAsia="Calibri" w:cs="Arial" w:ascii="Arial" w:hAnsi="Arial"/>
          <w:b/>
          <w:sz w:val="16"/>
          <w:szCs w:val="16"/>
        </w:rPr>
        <w:t>Conseiller le chef d’établissement dans le pilotage et la coordination du numérique éducatif.</w:t>
      </w:r>
    </w:p>
    <w:p>
      <w:pPr>
        <w:pStyle w:val="Normal"/>
        <w:ind w:start="567" w:end="-425"/>
        <w:jc w:val="both"/>
        <w:rPr>
          <w:rFonts w:ascii="Arial" w:hAnsi="Arial" w:eastAsia="Calibri" w:cs="Arial"/>
          <w:b/>
          <w:color w:val="0070C0"/>
          <w:sz w:val="16"/>
          <w:szCs w:val="16"/>
        </w:rPr>
      </w:pPr>
      <w:r>
        <w:rPr>
          <w:rFonts w:eastAsia="Calibri" w:cs="Arial" w:ascii="Arial" w:hAnsi="Arial"/>
          <w:b/>
          <w:color w:val="0070C0"/>
          <w:sz w:val="16"/>
          <w:szCs w:val="16"/>
        </w:rPr>
      </w:r>
    </w:p>
    <w:p>
      <w:pPr>
        <w:pStyle w:val="Normal"/>
        <w:numPr>
          <w:ilvl w:val="0"/>
          <w:numId w:val="2"/>
        </w:numPr>
        <w:tabs>
          <w:tab w:val="clear" w:pos="720"/>
          <w:tab w:val="left" w:pos="284" w:leader="none"/>
        </w:tabs>
        <w:ind w:hanging="284" w:start="851" w:end="-425"/>
        <w:jc w:val="both"/>
        <w:rPr>
          <w:rFonts w:ascii="Arial" w:hAnsi="Arial" w:eastAsia="Calibri" w:cs="Arial"/>
          <w:sz w:val="16"/>
          <w:szCs w:val="16"/>
        </w:rPr>
      </w:pPr>
      <w:r>
        <w:rPr>
          <w:rFonts w:eastAsia="Calibri" w:cs="Arial" w:ascii="Arial" w:hAnsi="Arial"/>
          <w:sz w:val="16"/>
          <w:szCs w:val="16"/>
        </w:rPr>
        <w:t xml:space="preserve">Accompagner le déploiement d’Educonnect ; </w:t>
      </w:r>
      <w:sdt>
        <w:sdtPr>
          <w:tag w:val="goog_rdk_27"/>
          <w:id w:val="1512869794"/>
          <w:showingPlcHdr/>
        </w:sdtPr>
        <w:sdtContent>
          <w:r>
            <w:rPr>
              <w:rFonts w:eastAsia="Calibri" w:cs="Arial" w:ascii="Arial" w:hAnsi="Arial"/>
              <w:sz w:val="16"/>
              <w:szCs w:val="16"/>
            </w:rPr>
          </w:r>
          <w:r>
            <w:rPr>
              <w:rFonts w:eastAsia="Calibri" w:cs="Arial" w:ascii="Arial" w:hAnsi="Arial"/>
              <w:sz w:val="16"/>
              <w:szCs w:val="16"/>
            </w:rPr>
            <w:t xml:space="preserve">     </w:t>
          </w:r>
        </w:sdtContent>
      </w:sdt>
    </w:p>
    <w:p>
      <w:pPr>
        <w:pStyle w:val="Normal"/>
        <w:numPr>
          <w:ilvl w:val="0"/>
          <w:numId w:val="2"/>
        </w:numPr>
        <w:tabs>
          <w:tab w:val="clear" w:pos="720"/>
          <w:tab w:val="left" w:pos="284" w:leader="none"/>
        </w:tabs>
        <w:ind w:hanging="284" w:start="851" w:end="-425"/>
        <w:jc w:val="both"/>
        <w:rPr>
          <w:rFonts w:ascii="Arial" w:hAnsi="Arial" w:eastAsia="Calibri" w:cs="Arial"/>
          <w:sz w:val="16"/>
          <w:szCs w:val="16"/>
        </w:rPr>
      </w:pPr>
      <w:r>
        <w:rPr>
          <w:rFonts w:eastAsia="Calibri" w:cs="Arial" w:ascii="Arial" w:hAnsi="Arial"/>
          <w:sz w:val="16"/>
          <w:szCs w:val="16"/>
        </w:rPr>
        <w:t>Participer à l’élaboration et au pilotage du volet numérique éducatif intégré au projet d’établissement </w:t>
      </w:r>
      <w:sdt>
        <w:sdtPr>
          <w:tag w:val="goog_rdk_28"/>
          <w:id w:val="-1533958169"/>
        </w:sdtPr>
        <w:sdtContent>
          <w:r>
            <w:rPr>
              <w:rFonts w:eastAsia="Calibri" w:cs="Arial" w:ascii="Arial" w:hAnsi="Arial"/>
              <w:sz w:val="16"/>
              <w:szCs w:val="16"/>
            </w:rPr>
          </w:r>
          <w:r>
            <w:rPr>
              <w:rFonts w:eastAsia="Calibri" w:cs="Arial" w:ascii="Arial" w:hAnsi="Arial"/>
              <w:sz w:val="16"/>
              <w:szCs w:val="16"/>
            </w:rPr>
            <w:t xml:space="preserve">en relation avec la feuille de route du numérique éducatif de l’académie </w:t>
          </w:r>
        </w:sdtContent>
      </w:sdt>
      <w:r>
        <w:rPr>
          <w:rFonts w:eastAsia="Calibri" w:cs="Arial" w:ascii="Arial" w:hAnsi="Arial"/>
          <w:sz w:val="16"/>
          <w:szCs w:val="16"/>
        </w:rPr>
        <w:t>;</w:t>
      </w:r>
    </w:p>
    <w:p>
      <w:pPr>
        <w:pStyle w:val="Normal"/>
        <w:numPr>
          <w:ilvl w:val="0"/>
          <w:numId w:val="2"/>
        </w:numPr>
        <w:tabs>
          <w:tab w:val="clear" w:pos="720"/>
          <w:tab w:val="left" w:pos="284" w:leader="none"/>
        </w:tabs>
        <w:ind w:hanging="284" w:start="851" w:end="-425"/>
        <w:jc w:val="both"/>
        <w:rPr>
          <w:rFonts w:ascii="Arial" w:hAnsi="Arial" w:eastAsia="Calibri" w:cs="Arial"/>
          <w:sz w:val="16"/>
          <w:szCs w:val="16"/>
        </w:rPr>
      </w:pPr>
      <w:r>
        <w:rPr>
          <w:rFonts w:eastAsia="Calibri" w:cs="Arial" w:ascii="Arial" w:hAnsi="Arial"/>
          <w:sz w:val="16"/>
          <w:szCs w:val="16"/>
        </w:rPr>
        <w:t xml:space="preserve">Contribuer à la mise en place d’une commission numérique dans </w:t>
      </w:r>
      <w:sdt>
        <w:sdtPr>
          <w:tag w:val="goog_rdk_30"/>
          <w:id w:val="934788362"/>
        </w:sdtPr>
        <w:sdtContent>
          <w:r>
            <w:rPr>
              <w:rFonts w:eastAsia="Calibri" w:cs="Arial" w:ascii="Arial" w:hAnsi="Arial"/>
              <w:sz w:val="16"/>
              <w:szCs w:val="16"/>
            </w:rPr>
          </w:r>
          <w:r>
            <w:rPr>
              <w:rFonts w:eastAsia="Calibri" w:cs="Arial" w:ascii="Arial" w:hAnsi="Arial"/>
              <w:sz w:val="16"/>
              <w:szCs w:val="16"/>
            </w:rPr>
          </w:r>
        </w:sdtContent>
      </w:sdt>
      <w:r>
        <w:rPr>
          <w:rFonts w:eastAsia="Calibri" w:cs="Arial" w:ascii="Arial" w:hAnsi="Arial"/>
          <w:sz w:val="16"/>
          <w:szCs w:val="16"/>
        </w:rPr>
        <w:t xml:space="preserve">l’établissement </w:t>
      </w:r>
      <w:r>
        <w:rPr>
          <w:rFonts w:eastAsia="Calibri" w:cs="Arial" w:ascii="Arial" w:hAnsi="Arial"/>
          <w:sz w:val="16"/>
          <w:szCs w:val="16"/>
        </w:rPr>
        <w:t>et à sa mise en œuvre ;</w:t>
      </w:r>
    </w:p>
    <w:p>
      <w:pPr>
        <w:pStyle w:val="Normal"/>
        <w:numPr>
          <w:ilvl w:val="0"/>
          <w:numId w:val="2"/>
        </w:numPr>
        <w:tabs>
          <w:tab w:val="clear" w:pos="720"/>
          <w:tab w:val="left" w:pos="284" w:leader="none"/>
        </w:tabs>
        <w:ind w:hanging="284" w:start="851" w:end="-425"/>
        <w:jc w:val="both"/>
        <w:rPr>
          <w:rFonts w:ascii="Arial" w:hAnsi="Arial" w:eastAsia="Calibri" w:cs="Arial"/>
          <w:sz w:val="16"/>
          <w:szCs w:val="16"/>
        </w:rPr>
      </w:pPr>
      <w:r>
        <w:rPr>
          <w:rFonts w:eastAsia="Calibri" w:cs="Arial" w:ascii="Arial" w:hAnsi="Arial"/>
          <w:sz w:val="16"/>
          <w:szCs w:val="16"/>
        </w:rPr>
        <w:t xml:space="preserve">Apporter l’expertise pour la définition des besoins en matériels, ressources et investissement dans de nouveaux moyens </w:t>
      </w:r>
      <w:sdt>
        <w:sdtPr>
          <w:tag w:val="goog_rdk_31"/>
          <w:id w:val="-1224753826"/>
        </w:sdtPr>
        <w:sdtContent>
          <w:r>
            <w:rPr>
              <w:rFonts w:eastAsia="Calibri" w:cs="Arial" w:ascii="Arial" w:hAnsi="Arial"/>
              <w:sz w:val="16"/>
              <w:szCs w:val="16"/>
            </w:rPr>
          </w:r>
          <w:r>
            <w:rPr>
              <w:rFonts w:eastAsia="Calibri" w:cs="Arial" w:ascii="Arial" w:hAnsi="Arial"/>
              <w:sz w:val="16"/>
              <w:szCs w:val="16"/>
            </w:rPr>
          </w:r>
        </w:sdtContent>
      </w:sdt>
      <w:r>
        <w:rPr>
          <w:rFonts w:eastAsia="Calibri" w:cs="Arial" w:ascii="Arial" w:hAnsi="Arial"/>
          <w:sz w:val="16"/>
          <w:szCs w:val="16"/>
        </w:rPr>
        <w:t xml:space="preserve">numériques </w:t>
      </w:r>
      <w:r>
        <w:rPr>
          <w:rFonts w:eastAsia="Calibri" w:cs="Arial" w:ascii="Arial" w:hAnsi="Arial"/>
          <w:sz w:val="16"/>
          <w:szCs w:val="16"/>
        </w:rPr>
        <w:t>et les relayer à la collectivité.</w:t>
      </w:r>
    </w:p>
    <w:p>
      <w:pPr>
        <w:pStyle w:val="Normal"/>
        <w:tabs>
          <w:tab w:val="clear" w:pos="720"/>
          <w:tab w:val="left" w:pos="284" w:leader="none"/>
        </w:tabs>
        <w:ind w:start="568" w:end="-425"/>
        <w:jc w:val="both"/>
        <w:rPr>
          <w:rFonts w:ascii="Arial" w:hAnsi="Arial" w:eastAsia="Calibri" w:cs="Arial"/>
          <w:strike/>
          <w:sz w:val="16"/>
          <w:szCs w:val="16"/>
          <w:highlight w:val="yellow"/>
        </w:rPr>
      </w:pPr>
      <w:r>
        <w:rPr>
          <w:rFonts w:eastAsia="Calibri" w:cs="Arial" w:ascii="Arial" w:hAnsi="Arial"/>
          <w:strike/>
          <w:sz w:val="16"/>
          <w:szCs w:val="16"/>
          <w:highlight w:val="yellow"/>
        </w:rPr>
      </w:r>
    </w:p>
    <w:p>
      <w:pPr>
        <w:pStyle w:val="Normal"/>
        <w:ind w:firstLine="142" w:end="-425"/>
        <w:jc w:val="both"/>
        <w:rPr>
          <w:rFonts w:ascii="Arial" w:hAnsi="Arial" w:eastAsia="Calibri" w:cs="Arial"/>
          <w:sz w:val="16"/>
          <w:szCs w:val="16"/>
        </w:rPr>
      </w:pPr>
      <w:bookmarkStart w:id="2" w:name="__DdeLink__190_1988217041"/>
      <w:r>
        <w:rPr>
          <w:rFonts w:eastAsia="Calibri" w:cs="Arial" w:ascii="Arial" w:hAnsi="Arial"/>
          <w:sz w:val="16"/>
          <w:szCs w:val="16"/>
        </w:rPr>
        <w:t xml:space="preserve">Le RUPN </w:t>
      </w:r>
      <w:sdt>
        <w:sdtPr>
          <w:tag w:val="goog_rdk_34"/>
          <w:id w:val="-613833000"/>
        </w:sdtPr>
        <w:sdtContent>
          <w:r>
            <w:rPr>
              <w:rFonts w:eastAsia="Calibri" w:cs="Arial" w:ascii="Arial" w:hAnsi="Arial"/>
              <w:sz w:val="16"/>
              <w:szCs w:val="16"/>
            </w:rPr>
          </w:r>
          <w:r>
            <w:rPr>
              <w:rFonts w:eastAsia="Calibri" w:cs="Arial" w:ascii="Arial" w:hAnsi="Arial"/>
              <w:sz w:val="16"/>
              <w:szCs w:val="16"/>
            </w:rPr>
            <w:t>répond avant mi-mai à un questionnaire en ligne sur le site de le DRANE précisant les activités soutenues au regard de la lettre de mission</w:t>
          </w:r>
        </w:sdtContent>
      </w:sdt>
      <w:sdt>
        <w:sdtPr>
          <w:tag w:val="goog_rdk_35"/>
          <w:id w:val="359021653"/>
        </w:sdtPr>
        <w:sdtContent>
          <w:r>
            <w:rPr>
              <w:rFonts w:eastAsia="Calibri" w:cs="Arial" w:ascii="Arial" w:hAnsi="Arial"/>
              <w:sz w:val="16"/>
              <w:szCs w:val="16"/>
            </w:rPr>
          </w:r>
          <w:r>
            <w:rPr>
              <w:rFonts w:cs="Arial" w:ascii="Arial" w:hAnsi="Arial"/>
              <w:sz w:val="16"/>
              <w:szCs w:val="16"/>
            </w:rPr>
            <w:t>.</w:t>
          </w:r>
        </w:sdtContent>
      </w:sdt>
    </w:p>
    <w:p>
      <w:pPr>
        <w:pStyle w:val="Normal"/>
        <w:ind w:firstLine="142" w:end="-425"/>
        <w:jc w:val="both"/>
        <w:rPr>
          <w:rFonts w:ascii="Arial" w:hAnsi="Arial" w:eastAsia="Calibri" w:cs="Arial"/>
          <w:sz w:val="16"/>
          <w:szCs w:val="16"/>
        </w:rPr>
      </w:pPr>
      <w:bookmarkStart w:id="3" w:name="__DdeLink__190_1988217041"/>
      <w:bookmarkStart w:id="4" w:name="_heading=h.gjdgxs"/>
      <w:bookmarkEnd w:id="4"/>
      <w:r>
        <w:rPr>
          <w:rFonts w:eastAsia="Calibri" w:cs="Arial" w:ascii="Arial" w:hAnsi="Arial"/>
          <w:sz w:val="16"/>
          <w:szCs w:val="16"/>
        </w:rPr>
        <w:t>Pour l’accomplissement de sa mission, le RUPN bénéficiera d’une « indemnité pour mission particulière » (IMP) selon le décret n°2015-475 du 27 avril 2015.</w:t>
      </w:r>
      <w:bookmarkEnd w:id="3"/>
    </w:p>
    <w:p>
      <w:pPr>
        <w:pStyle w:val="Normal"/>
        <w:ind w:start="567" w:end="-285"/>
        <w:rPr>
          <w:rFonts w:ascii="Arial" w:hAnsi="Arial" w:eastAsia="Calibri" w:cs="Arial"/>
          <w:sz w:val="16"/>
          <w:szCs w:val="16"/>
        </w:rPr>
      </w:pPr>
      <w:r>
        <w:rPr>
          <w:rFonts w:eastAsia="Calibri" w:cs="Arial" w:ascii="Arial" w:hAnsi="Arial"/>
          <w:sz w:val="16"/>
          <w:szCs w:val="16"/>
        </w:rPr>
      </w:r>
    </w:p>
    <w:p>
      <w:pPr>
        <w:pStyle w:val="Normal"/>
        <w:ind w:start="567" w:end="-285"/>
        <w:rPr>
          <w:rFonts w:ascii="Arial" w:hAnsi="Arial" w:eastAsia="Cambria" w:cs="Arial"/>
          <w:sz w:val="16"/>
          <w:szCs w:val="16"/>
        </w:rPr>
      </w:pPr>
      <w:r>
        <w:rPr>
          <w:rFonts w:eastAsia="Calibri" w:cs="Arial" w:ascii="Arial" w:hAnsi="Arial"/>
          <w:sz w:val="16"/>
          <w:szCs w:val="16"/>
        </w:rPr>
        <w:t xml:space="preserve">Fait à Cayenne, le </w:t>
      </w:r>
    </w:p>
    <w:p>
      <w:pPr>
        <w:pStyle w:val="Normal"/>
        <w:ind w:start="567" w:end="-285"/>
        <w:jc w:val="both"/>
        <w:rPr>
          <w:rFonts w:ascii="Arial" w:hAnsi="Arial" w:eastAsia="Cambria" w:cs="Arial"/>
          <w:sz w:val="16"/>
          <w:szCs w:val="16"/>
        </w:rPr>
      </w:pPr>
      <w:r>
        <w:rPr>
          <w:rFonts w:eastAsia="Cambria" w:cs="Arial" w:ascii="Arial" w:hAnsi="Arial"/>
          <w:sz w:val="16"/>
          <w:szCs w:val="16"/>
        </w:rPr>
      </w:r>
    </w:p>
    <w:tbl>
      <w:tblPr>
        <w:tblStyle w:val="a0"/>
        <w:tblW w:w="7938" w:type="dxa"/>
        <w:jc w:val="center"/>
        <w:tblInd w:w="0" w:type="dxa"/>
        <w:tblLayout w:type="fixed"/>
        <w:tblCellMar>
          <w:top w:w="0" w:type="dxa"/>
          <w:start w:w="108" w:type="dxa"/>
          <w:bottom w:w="0" w:type="dxa"/>
          <w:end w:w="108" w:type="dxa"/>
        </w:tblCellMar>
        <w:tblLook w:val="0400" w:noHBand="0" w:noVBand="1" w:firstColumn="0" w:lastRow="0" w:lastColumn="0" w:firstRow="0"/>
      </w:tblPr>
      <w:tblGrid>
        <w:gridCol w:w="2834"/>
        <w:gridCol w:w="2694"/>
        <w:gridCol w:w="2410"/>
      </w:tblGrid>
      <w:tr>
        <w:trPr/>
        <w:tc>
          <w:tcPr>
            <w:tcW w:w="2834" w:type="dxa"/>
            <w:tcBorders/>
          </w:tcPr>
          <w:p>
            <w:pPr>
              <w:pStyle w:val="Normal"/>
              <w:ind w:end="89"/>
              <w:jc w:val="center"/>
              <w:rPr>
                <w:rFonts w:ascii="Arial" w:hAnsi="Arial" w:eastAsia="Calibri" w:cs="Arial"/>
                <w:sz w:val="16"/>
                <w:szCs w:val="16"/>
              </w:rPr>
            </w:pPr>
            <w:r>
              <w:rPr>
                <w:rFonts w:eastAsia="Calibri" w:cs="Arial" w:ascii="Arial" w:hAnsi="Arial"/>
                <w:sz w:val="16"/>
                <w:szCs w:val="16"/>
              </w:rPr>
              <w:t>Référent(e)pour les usages pédagogiques numériques</w:t>
            </w:r>
          </w:p>
          <w:p>
            <w:pPr>
              <w:pStyle w:val="Normal"/>
              <w:ind w:end="-285"/>
              <w:jc w:val="center"/>
              <w:rPr>
                <w:rFonts w:ascii="Arial" w:hAnsi="Arial" w:eastAsia="Calibri" w:cs="Arial"/>
                <w:sz w:val="16"/>
                <w:szCs w:val="16"/>
              </w:rPr>
            </w:pPr>
            <w:r>
              <w:rPr>
                <w:rFonts w:eastAsia="Calibri" w:cs="Arial" w:ascii="Arial" w:hAnsi="Arial"/>
                <w:sz w:val="16"/>
                <w:szCs w:val="16"/>
              </w:rPr>
            </w:r>
          </w:p>
          <w:p>
            <w:pPr>
              <w:pStyle w:val="Normal"/>
              <w:ind w:end="-285"/>
              <w:jc w:val="center"/>
              <w:rPr>
                <w:rFonts w:ascii="Arial" w:hAnsi="Arial" w:eastAsia="Calibri" w:cs="Arial"/>
                <w:sz w:val="16"/>
                <w:szCs w:val="16"/>
              </w:rPr>
            </w:pPr>
            <w:r>
              <w:rPr>
                <w:rFonts w:eastAsia="Calibri" w:cs="Arial" w:ascii="Arial" w:hAnsi="Arial"/>
                <w:sz w:val="16"/>
                <w:szCs w:val="16"/>
              </w:rPr>
            </w:r>
          </w:p>
          <w:p>
            <w:pPr>
              <w:pStyle w:val="Normal"/>
              <w:ind w:end="-285"/>
              <w:jc w:val="center"/>
              <w:rPr>
                <w:rFonts w:ascii="Arial" w:hAnsi="Arial" w:eastAsia="Calibri" w:cs="Arial"/>
                <w:sz w:val="16"/>
                <w:szCs w:val="16"/>
              </w:rPr>
            </w:pPr>
            <w:r>
              <w:rPr>
                <w:rFonts w:eastAsia="Calibri" w:cs="Arial" w:ascii="Arial" w:hAnsi="Arial"/>
                <w:sz w:val="16"/>
                <w:szCs w:val="16"/>
              </w:rPr>
            </w:r>
          </w:p>
          <w:p>
            <w:pPr>
              <w:pStyle w:val="Normal"/>
              <w:ind w:end="-285"/>
              <w:jc w:val="center"/>
              <w:rPr>
                <w:rFonts w:ascii="Arial" w:hAnsi="Arial" w:eastAsia="Calibri" w:cs="Arial"/>
                <w:sz w:val="16"/>
                <w:szCs w:val="16"/>
              </w:rPr>
            </w:pPr>
            <w:r>
              <w:rPr>
                <w:rFonts w:eastAsia="Calibri" w:cs="Arial" w:ascii="Arial" w:hAnsi="Arial"/>
                <w:sz w:val="16"/>
                <w:szCs w:val="16"/>
              </w:rPr>
            </w:r>
          </w:p>
          <w:p>
            <w:pPr>
              <w:pStyle w:val="Normal"/>
              <w:ind w:end="-285"/>
              <w:jc w:val="center"/>
              <w:rPr>
                <w:rFonts w:ascii="Arial" w:hAnsi="Arial" w:eastAsia="Calibri" w:cs="Arial"/>
                <w:sz w:val="16"/>
                <w:szCs w:val="16"/>
              </w:rPr>
            </w:pPr>
            <w:r>
              <w:rPr>
                <w:rFonts w:eastAsia="Calibri" w:cs="Arial" w:ascii="Arial" w:hAnsi="Arial"/>
                <w:sz w:val="16"/>
                <w:szCs w:val="16"/>
              </w:rPr>
            </w:r>
          </w:p>
          <w:p>
            <w:pPr>
              <w:pStyle w:val="Normal"/>
              <w:ind w:end="-285"/>
              <w:jc w:val="center"/>
              <w:rPr>
                <w:rFonts w:ascii="Arial" w:hAnsi="Arial" w:eastAsia="Calibri" w:cs="Arial"/>
                <w:sz w:val="16"/>
                <w:szCs w:val="16"/>
              </w:rPr>
            </w:pPr>
            <w:r>
              <w:rPr>
                <w:rFonts w:eastAsia="Calibri" w:cs="Arial" w:ascii="Arial" w:hAnsi="Arial"/>
                <w:sz w:val="16"/>
                <w:szCs w:val="16"/>
              </w:rPr>
            </w:r>
          </w:p>
          <w:p>
            <w:pPr>
              <w:pStyle w:val="Normal"/>
              <w:jc w:val="center"/>
              <w:rPr>
                <w:rFonts w:ascii="Arial" w:hAnsi="Arial" w:eastAsia="Calibri" w:cs="Arial"/>
                <w:sz w:val="16"/>
                <w:szCs w:val="16"/>
              </w:rPr>
            </w:pPr>
            <w:r>
              <w:rPr>
                <w:rFonts w:eastAsia="Calibri" w:cs="Arial" w:ascii="Arial" w:hAnsi="Arial"/>
                <w:sz w:val="16"/>
                <w:szCs w:val="16"/>
              </w:rPr>
              <w:t>Prénom NOM</w:t>
            </w:r>
          </w:p>
        </w:tc>
        <w:tc>
          <w:tcPr>
            <w:tcW w:w="2694" w:type="dxa"/>
            <w:tcBorders/>
          </w:tcPr>
          <w:p>
            <w:pPr>
              <w:pStyle w:val="Normal"/>
              <w:ind w:end="33"/>
              <w:jc w:val="center"/>
              <w:rPr>
                <w:rFonts w:ascii="Arial" w:hAnsi="Arial" w:eastAsia="Calibri" w:cs="Arial"/>
                <w:sz w:val="16"/>
                <w:szCs w:val="16"/>
              </w:rPr>
            </w:pPr>
            <w:r>
              <w:rPr>
                <w:rFonts w:eastAsia="Calibri" w:cs="Arial" w:ascii="Arial" w:hAnsi="Arial"/>
                <w:sz w:val="16"/>
                <w:szCs w:val="16"/>
              </w:rPr>
              <w:t>Chef(fe) d'établissement</w:t>
            </w:r>
          </w:p>
          <w:p>
            <w:pPr>
              <w:pStyle w:val="Normal"/>
              <w:ind w:end="33"/>
              <w:jc w:val="center"/>
              <w:rPr>
                <w:rFonts w:ascii="Arial" w:hAnsi="Arial" w:eastAsia="Calibri" w:cs="Arial"/>
                <w:sz w:val="16"/>
                <w:szCs w:val="16"/>
              </w:rPr>
            </w:pPr>
            <w:r>
              <w:rPr>
                <w:rFonts w:eastAsia="Calibri" w:cs="Arial" w:ascii="Arial" w:hAnsi="Arial"/>
                <w:sz w:val="16"/>
                <w:szCs w:val="16"/>
              </w:rPr>
            </w:r>
          </w:p>
          <w:p>
            <w:pPr>
              <w:pStyle w:val="Normal"/>
              <w:ind w:end="33"/>
              <w:jc w:val="center"/>
              <w:rPr>
                <w:rFonts w:ascii="Arial" w:hAnsi="Arial" w:eastAsia="Calibri" w:cs="Arial"/>
                <w:sz w:val="16"/>
                <w:szCs w:val="16"/>
              </w:rPr>
            </w:pPr>
            <w:r>
              <w:rPr>
                <w:rFonts w:eastAsia="Calibri" w:cs="Arial" w:ascii="Arial" w:hAnsi="Arial"/>
                <w:sz w:val="16"/>
                <w:szCs w:val="16"/>
              </w:rPr>
            </w:r>
          </w:p>
          <w:p>
            <w:pPr>
              <w:pStyle w:val="Normal"/>
              <w:ind w:end="33"/>
              <w:jc w:val="center"/>
              <w:rPr>
                <w:rFonts w:ascii="Arial" w:hAnsi="Arial" w:eastAsia="Calibri" w:cs="Arial"/>
                <w:sz w:val="16"/>
                <w:szCs w:val="16"/>
              </w:rPr>
            </w:pPr>
            <w:r>
              <w:rPr>
                <w:rFonts w:eastAsia="Calibri" w:cs="Arial" w:ascii="Arial" w:hAnsi="Arial"/>
                <w:sz w:val="16"/>
                <w:szCs w:val="16"/>
              </w:rPr>
            </w:r>
          </w:p>
          <w:p>
            <w:pPr>
              <w:pStyle w:val="Normal"/>
              <w:ind w:end="33"/>
              <w:jc w:val="center"/>
              <w:rPr>
                <w:rFonts w:ascii="Arial" w:hAnsi="Arial" w:eastAsia="Calibri" w:cs="Arial"/>
                <w:sz w:val="16"/>
                <w:szCs w:val="16"/>
              </w:rPr>
            </w:pPr>
            <w:r>
              <w:rPr>
                <w:rFonts w:eastAsia="Calibri" w:cs="Arial" w:ascii="Arial" w:hAnsi="Arial"/>
                <w:sz w:val="16"/>
                <w:szCs w:val="16"/>
              </w:rPr>
            </w:r>
          </w:p>
          <w:p>
            <w:pPr>
              <w:pStyle w:val="Normal"/>
              <w:ind w:end="33"/>
              <w:jc w:val="center"/>
              <w:rPr>
                <w:rFonts w:ascii="Arial" w:hAnsi="Arial" w:eastAsia="Calibri" w:cs="Arial"/>
                <w:sz w:val="16"/>
                <w:szCs w:val="16"/>
              </w:rPr>
            </w:pPr>
            <w:r>
              <w:rPr>
                <w:rFonts w:eastAsia="Calibri" w:cs="Arial" w:ascii="Arial" w:hAnsi="Arial"/>
                <w:sz w:val="16"/>
                <w:szCs w:val="16"/>
              </w:rPr>
            </w:r>
          </w:p>
          <w:p>
            <w:pPr>
              <w:pStyle w:val="Normal"/>
              <w:ind w:end="33"/>
              <w:jc w:val="center"/>
              <w:rPr>
                <w:rFonts w:ascii="Arial" w:hAnsi="Arial" w:eastAsia="Calibri" w:cs="Arial"/>
                <w:sz w:val="16"/>
                <w:szCs w:val="16"/>
              </w:rPr>
            </w:pPr>
            <w:r>
              <w:rPr>
                <w:rFonts w:eastAsia="Calibri" w:cs="Arial" w:ascii="Arial" w:hAnsi="Arial"/>
                <w:sz w:val="16"/>
                <w:szCs w:val="16"/>
              </w:rPr>
            </w:r>
          </w:p>
          <w:p>
            <w:pPr>
              <w:pStyle w:val="Normal"/>
              <w:ind w:end="33"/>
              <w:jc w:val="center"/>
              <w:rPr>
                <w:rFonts w:ascii="Arial" w:hAnsi="Arial" w:eastAsia="Calibri" w:cs="Arial"/>
                <w:sz w:val="16"/>
                <w:szCs w:val="16"/>
              </w:rPr>
            </w:pPr>
            <w:r>
              <w:rPr>
                <w:rFonts w:eastAsia="Calibri" w:cs="Arial" w:ascii="Arial" w:hAnsi="Arial"/>
                <w:sz w:val="16"/>
                <w:szCs w:val="16"/>
              </w:rPr>
            </w:r>
          </w:p>
          <w:p>
            <w:pPr>
              <w:pStyle w:val="Normal"/>
              <w:ind w:end="33"/>
              <w:jc w:val="center"/>
              <w:rPr>
                <w:rFonts w:ascii="Arial" w:hAnsi="Arial" w:eastAsia="Calibri" w:cs="Arial"/>
                <w:sz w:val="16"/>
                <w:szCs w:val="16"/>
              </w:rPr>
            </w:pPr>
            <w:r>
              <w:rPr>
                <w:rFonts w:eastAsia="Calibri" w:cs="Arial" w:ascii="Arial" w:hAnsi="Arial"/>
                <w:sz w:val="16"/>
                <w:szCs w:val="16"/>
              </w:rPr>
              <w:t>Prénom NOM</w:t>
            </w:r>
          </w:p>
        </w:tc>
        <w:tc>
          <w:tcPr>
            <w:tcW w:w="2410" w:type="dxa"/>
            <w:tcBorders/>
          </w:tcPr>
          <w:p>
            <w:pPr>
              <w:pStyle w:val="Normal"/>
              <w:ind w:start="178" w:end="453"/>
              <w:jc w:val="center"/>
              <w:rPr>
                <w:rFonts w:ascii="Arial" w:hAnsi="Arial" w:eastAsia="Calibri" w:cs="Arial"/>
                <w:sz w:val="16"/>
                <w:szCs w:val="16"/>
              </w:rPr>
            </w:pPr>
            <w:r>
              <w:rPr>
                <w:rFonts w:eastAsia="Calibri" w:cs="Arial" w:ascii="Arial" w:hAnsi="Arial"/>
                <w:sz w:val="16"/>
                <w:szCs w:val="16"/>
              </w:rPr>
              <w:t>DRANE</w:t>
            </w:r>
          </w:p>
          <w:p>
            <w:pPr>
              <w:pStyle w:val="Normal"/>
              <w:ind w:start="178" w:end="453"/>
              <w:jc w:val="center"/>
              <w:rPr>
                <w:rFonts w:ascii="Arial" w:hAnsi="Arial" w:eastAsia="Calibri" w:cs="Arial"/>
                <w:sz w:val="16"/>
                <w:szCs w:val="16"/>
              </w:rPr>
            </w:pPr>
            <w:r>
              <w:rPr>
                <w:rFonts w:eastAsia="Calibri" w:cs="Arial" w:ascii="Arial" w:hAnsi="Arial"/>
                <w:sz w:val="16"/>
                <w:szCs w:val="16"/>
              </w:rPr>
            </w:r>
          </w:p>
          <w:p>
            <w:pPr>
              <w:pStyle w:val="Normal"/>
              <w:ind w:start="178" w:end="453"/>
              <w:jc w:val="center"/>
              <w:rPr>
                <w:rFonts w:ascii="Arial" w:hAnsi="Arial" w:eastAsia="Calibri" w:cs="Arial"/>
                <w:sz w:val="16"/>
                <w:szCs w:val="16"/>
              </w:rPr>
            </w:pPr>
            <w:r>
              <w:rPr>
                <w:rFonts w:eastAsia="Calibri" w:cs="Arial" w:ascii="Arial" w:hAnsi="Arial"/>
                <w:sz w:val="16"/>
                <w:szCs w:val="16"/>
              </w:rPr>
            </w:r>
          </w:p>
          <w:p>
            <w:pPr>
              <w:pStyle w:val="Normal"/>
              <w:ind w:start="178" w:end="453"/>
              <w:jc w:val="center"/>
              <w:rPr>
                <w:rFonts w:ascii="Arial" w:hAnsi="Arial" w:eastAsia="Calibri" w:cs="Arial"/>
                <w:sz w:val="16"/>
                <w:szCs w:val="16"/>
              </w:rPr>
            </w:pPr>
            <w:r>
              <w:rPr>
                <w:rFonts w:eastAsia="Calibri" w:cs="Arial" w:ascii="Arial" w:hAnsi="Arial"/>
                <w:sz w:val="16"/>
                <w:szCs w:val="16"/>
              </w:rPr>
            </w:r>
          </w:p>
          <w:p>
            <w:pPr>
              <w:pStyle w:val="Normal"/>
              <w:ind w:start="178" w:end="453"/>
              <w:jc w:val="center"/>
              <w:rPr>
                <w:rFonts w:ascii="Arial" w:hAnsi="Arial" w:eastAsia="Calibri" w:cs="Arial"/>
                <w:sz w:val="16"/>
                <w:szCs w:val="16"/>
              </w:rPr>
            </w:pPr>
            <w:r>
              <w:rPr>
                <w:rFonts w:eastAsia="Calibri" w:cs="Arial" w:ascii="Arial" w:hAnsi="Arial"/>
                <w:sz w:val="16"/>
                <w:szCs w:val="16"/>
              </w:rPr>
            </w:r>
          </w:p>
          <w:p>
            <w:pPr>
              <w:pStyle w:val="Normal"/>
              <w:ind w:start="178" w:end="453"/>
              <w:jc w:val="center"/>
              <w:rPr>
                <w:rFonts w:ascii="Arial" w:hAnsi="Arial" w:eastAsia="Calibri" w:cs="Arial"/>
                <w:sz w:val="16"/>
                <w:szCs w:val="16"/>
              </w:rPr>
            </w:pPr>
            <w:r>
              <w:rPr>
                <w:rFonts w:eastAsia="Calibri" w:cs="Arial" w:ascii="Arial" w:hAnsi="Arial"/>
                <w:sz w:val="16"/>
                <w:szCs w:val="16"/>
              </w:rPr>
            </w:r>
          </w:p>
          <w:p>
            <w:pPr>
              <w:pStyle w:val="Normal"/>
              <w:ind w:start="178" w:end="453"/>
              <w:jc w:val="center"/>
              <w:rPr>
                <w:rFonts w:ascii="Arial" w:hAnsi="Arial" w:eastAsia="Calibri" w:cs="Arial"/>
                <w:sz w:val="16"/>
                <w:szCs w:val="16"/>
              </w:rPr>
            </w:pPr>
            <w:r>
              <w:rPr>
                <w:rFonts w:eastAsia="Calibri" w:cs="Arial" w:ascii="Arial" w:hAnsi="Arial"/>
                <w:sz w:val="16"/>
                <w:szCs w:val="16"/>
              </w:rPr>
            </w:r>
          </w:p>
          <w:p>
            <w:pPr>
              <w:pStyle w:val="Normal"/>
              <w:ind w:start="178" w:end="453"/>
              <w:jc w:val="center"/>
              <w:rPr>
                <w:rFonts w:ascii="Arial" w:hAnsi="Arial" w:eastAsia="Calibri" w:cs="Arial"/>
                <w:sz w:val="16"/>
                <w:szCs w:val="16"/>
              </w:rPr>
            </w:pPr>
            <w:r>
              <w:rPr>
                <w:rFonts w:eastAsia="Calibri" w:cs="Arial" w:ascii="Arial" w:hAnsi="Arial"/>
                <w:sz w:val="16"/>
                <w:szCs w:val="16"/>
              </w:rPr>
            </w:r>
          </w:p>
          <w:p>
            <w:pPr>
              <w:pStyle w:val="Normal"/>
              <w:ind w:start="178"/>
              <w:jc w:val="center"/>
              <w:rPr>
                <w:rFonts w:ascii="Arial" w:hAnsi="Arial" w:eastAsia="Calibri" w:cs="Arial"/>
                <w:sz w:val="16"/>
                <w:szCs w:val="16"/>
              </w:rPr>
            </w:pPr>
            <w:r>
              <w:rPr>
                <w:rFonts w:eastAsia="Calibri" w:cs="Arial" w:ascii="Arial" w:hAnsi="Arial"/>
                <w:sz w:val="16"/>
                <w:szCs w:val="16"/>
              </w:rPr>
              <w:t>Serge Mouton</w:t>
            </w:r>
          </w:p>
        </w:tc>
      </w:tr>
    </w:tbl>
    <w:p>
      <w:pPr>
        <w:pStyle w:val="Normal"/>
        <w:ind w:end="-285"/>
        <w:rPr>
          <w:rFonts w:ascii="Arial" w:hAnsi="Arial" w:eastAsia="Arial" w:cs="Arial"/>
          <w:sz w:val="16"/>
          <w:szCs w:val="16"/>
        </w:rPr>
      </w:pPr>
      <w:r>
        <w:rPr>
          <w:rFonts w:eastAsia="Arial" w:cs="Arial" w:ascii="Arial" w:hAnsi="Arial"/>
          <w:sz w:val="16"/>
          <w:szCs w:val="16"/>
        </w:rPr>
      </w:r>
    </w:p>
    <w:sectPr>
      <w:type w:val="continuous"/>
      <w:pgSz w:w="11906" w:h="16838"/>
      <w:pgMar w:left="2835" w:right="851" w:gutter="0" w:header="113" w:top="536" w:footer="0" w:bottom="567"/>
      <w:formProt w:val="false"/>
      <w:textDirection w:val="lrTb"/>
      <w:docGrid w:type="default" w:linePitch="27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Carlito">
    <w:altName w:val="Calibri"/>
    <w:charset w:val="01" w:characterSet="utf-8"/>
    <w:family w:val="roman"/>
    <w:pitch w:val="variable"/>
  </w:font>
  <w:font w:name="Times New Roman">
    <w:charset w:val="01" w:characterSet="utf-8"/>
    <w:family w:val="roman"/>
    <w:pitch w:val="variable"/>
  </w:font>
  <w:font w:name="Symbol">
    <w:charset w:val="01" w:characterSet="utf-8"/>
    <w:family w:val="roman"/>
    <w:pitch w:val="variable"/>
  </w:font>
  <w:font w:name="Courier New">
    <w:charset w:val="01" w:characterSet="utf-8"/>
    <w:family w:val="roman"/>
    <w:pitch w:val="variable"/>
  </w:font>
  <w:font w:name="Wingdings">
    <w:charset w:val="01" w:characterSet="utf-8"/>
    <w:family w:val="roman"/>
    <w:pitch w:val="variable"/>
  </w:font>
  <w:font w:name="Arial">
    <w:charset w:val="01" w:characterSet="utf-8"/>
    <w:family w:val="swiss"/>
    <w:pitch w:val="variable"/>
  </w:font>
  <w:font w:name="Arial Narrow">
    <w:charset w:val="01" w:characterSet="utf-8"/>
    <w:family w:val="swiss"/>
    <w:pitch w:val="variable"/>
  </w:font>
  <w:font w:name="Carlito">
    <w:altName w:val="Calibri"/>
    <w:charset w:val="01" w:characterSet="utf-8"/>
    <w:family w:val="swiss"/>
    <w:pitch w:val="variable"/>
  </w:font>
  <w:font w:name="Comic Sans MS">
    <w:charset w:val="01" w:characterSet="utf-8"/>
    <w:family w:val="roman"/>
    <w:pitch w:val="variable"/>
  </w:font>
  <w:font w:name="Georgia">
    <w:charset w:val="01" w:characterSet="utf-8"/>
    <w:family w:val="roman"/>
    <w:pitch w:val="variable"/>
  </w:font>
  <w:font w:name="Calibri">
    <w:charset w:val="01" w:characterSet="utf-8"/>
    <w:family w:val="swiss"/>
    <w:pitch w:val="variable"/>
  </w:font>
  <w:font w:name="Noto Sans Symbols">
    <w:charset w:val="01"/>
    <w:family w:val="swiss"/>
    <w:pitch w:val="variable"/>
  </w:font>
  <w:font w:name="Courier New">
    <w:charset w:val="01"/>
    <w:family w:val="modern"/>
    <w:pitch w:val="fixed"/>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abs>
        <w:tab w:val="clear" w:pos="720"/>
        <w:tab w:val="center" w:pos="4536" w:leader="none"/>
        <w:tab w:val="right" w:pos="9072" w:leader="none"/>
      </w:tabs>
      <w:ind w:start="-2127"/>
      <w:rPr>
        <w:color w:val="000000"/>
      </w:rPr>
    </w:pPr>
    <w:r>
      <w:rPr>
        <w:color w:val="000000"/>
      </w:rPr>
    </w:r>
  </w:p>
  <w:p>
    <w:pPr>
      <w:pStyle w:val="Normal"/>
      <w:pBdr/>
      <w:tabs>
        <w:tab w:val="clear" w:pos="720"/>
        <w:tab w:val="center" w:pos="4536" w:leader="none"/>
        <w:tab w:val="right" w:pos="9072" w:leader="none"/>
      </w:tabs>
      <w:rPr>
        <w:color w:val="000000"/>
      </w:rPr>
    </w:pPr>
    <w:r>
      <w:rPr>
        <w:color w:val="000000"/>
      </w:rPr>
    </w:r>
  </w:p>
  <w:p>
    <w:pPr>
      <w:pStyle w:val="Normal"/>
      <w:pBdr/>
      <w:tabs>
        <w:tab w:val="clear" w:pos="720"/>
        <w:tab w:val="center" w:pos="4536" w:leader="none"/>
        <w:tab w:val="right" w:pos="9072" w:leader="none"/>
      </w:tabs>
      <w:rPr>
        <w:color w:val="000000"/>
      </w:rPr>
    </w:pPr>
    <w:r>
      <w:rPr>
        <w:color w:val="00000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abs>
        <w:tab w:val="clear" w:pos="720"/>
        <w:tab w:val="center" w:pos="4536" w:leader="none"/>
        <w:tab w:val="right" w:pos="9072" w:leader="none"/>
      </w:tabs>
      <w:ind w:start="-2127"/>
      <w:rPr>
        <w:color w:val="000000"/>
      </w:rPr>
    </w:pPr>
    <w:r>
      <w:rPr>
        <w:color w:val="000000"/>
      </w:rPr>
    </w:r>
  </w:p>
  <w:p>
    <w:pPr>
      <w:pStyle w:val="Normal"/>
      <w:pBdr/>
      <w:tabs>
        <w:tab w:val="clear" w:pos="720"/>
        <w:tab w:val="center" w:pos="4536" w:leader="none"/>
        <w:tab w:val="right" w:pos="9072" w:leader="none"/>
      </w:tabs>
      <w:rPr>
        <w:color w:val="000000"/>
      </w:rPr>
    </w:pPr>
    <w:r>
      <w:rPr>
        <w:color w:val="000000"/>
      </w:rPr>
    </w:r>
  </w:p>
  <w:p>
    <w:pPr>
      <w:pStyle w:val="Normal"/>
      <w:pBdr/>
      <w:tabs>
        <w:tab w:val="clear" w:pos="720"/>
        <w:tab w:val="center" w:pos="4536" w:leader="none"/>
        <w:tab w:val="right" w:pos="9072" w:leader="none"/>
      </w:tabs>
      <w:rPr>
        <w:color w:val="000000"/>
      </w:rPr>
    </w:pPr>
    <w:r>
      <w:rPr>
        <w:color w:val="00000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502" w:hanging="360"/>
      </w:pPr>
      <w:rPr>
        <w:rFonts w:ascii="Noto Sans Symbols" w:hAnsi="Noto Sans Symbols" w:cs="Noto Sans Symbols" w:hint="default"/>
      </w:rPr>
    </w:lvl>
    <w:lvl w:ilvl="1">
      <w:start w:val="1"/>
      <w:numFmt w:val="bullet"/>
      <w:lvlText w:val="o"/>
      <w:lvlJc w:val="start"/>
      <w:pPr>
        <w:tabs>
          <w:tab w:val="num" w:pos="0"/>
        </w:tabs>
        <w:ind w:start="1222" w:hanging="360"/>
      </w:pPr>
      <w:rPr>
        <w:rFonts w:ascii="Courier New" w:hAnsi="Courier New" w:cs="Courier New" w:hint="default"/>
      </w:rPr>
    </w:lvl>
    <w:lvl w:ilvl="2">
      <w:start w:val="1"/>
      <w:numFmt w:val="bullet"/>
      <w:lvlText w:val="▪"/>
      <w:lvlJc w:val="start"/>
      <w:pPr>
        <w:tabs>
          <w:tab w:val="num" w:pos="0"/>
        </w:tabs>
        <w:ind w:start="1942" w:hanging="360"/>
      </w:pPr>
      <w:rPr>
        <w:rFonts w:ascii="Noto Sans Symbols" w:hAnsi="Noto Sans Symbols" w:cs="Noto Sans Symbols" w:hint="default"/>
      </w:rPr>
    </w:lvl>
    <w:lvl w:ilvl="3">
      <w:start w:val="1"/>
      <w:numFmt w:val="bullet"/>
      <w:lvlText w:val="●"/>
      <w:lvlJc w:val="start"/>
      <w:pPr>
        <w:tabs>
          <w:tab w:val="num" w:pos="0"/>
        </w:tabs>
        <w:ind w:start="2662" w:hanging="360"/>
      </w:pPr>
      <w:rPr>
        <w:rFonts w:ascii="Noto Sans Symbols" w:hAnsi="Noto Sans Symbols" w:cs="Noto Sans Symbols" w:hint="default"/>
      </w:rPr>
    </w:lvl>
    <w:lvl w:ilvl="4">
      <w:start w:val="1"/>
      <w:numFmt w:val="bullet"/>
      <w:lvlText w:val="o"/>
      <w:lvlJc w:val="start"/>
      <w:pPr>
        <w:tabs>
          <w:tab w:val="num" w:pos="0"/>
        </w:tabs>
        <w:ind w:start="3382" w:hanging="360"/>
      </w:pPr>
      <w:rPr>
        <w:rFonts w:ascii="Courier New" w:hAnsi="Courier New" w:cs="Courier New" w:hint="default"/>
      </w:rPr>
    </w:lvl>
    <w:lvl w:ilvl="5">
      <w:start w:val="1"/>
      <w:numFmt w:val="bullet"/>
      <w:lvlText w:val="▪"/>
      <w:lvlJc w:val="start"/>
      <w:pPr>
        <w:tabs>
          <w:tab w:val="num" w:pos="0"/>
        </w:tabs>
        <w:ind w:start="4102" w:hanging="360"/>
      </w:pPr>
      <w:rPr>
        <w:rFonts w:ascii="Noto Sans Symbols" w:hAnsi="Noto Sans Symbols" w:cs="Noto Sans Symbols" w:hint="default"/>
      </w:rPr>
    </w:lvl>
    <w:lvl w:ilvl="6">
      <w:start w:val="1"/>
      <w:numFmt w:val="bullet"/>
      <w:lvlText w:val="●"/>
      <w:lvlJc w:val="start"/>
      <w:pPr>
        <w:tabs>
          <w:tab w:val="num" w:pos="0"/>
        </w:tabs>
        <w:ind w:start="4822" w:hanging="360"/>
      </w:pPr>
      <w:rPr>
        <w:rFonts w:ascii="Noto Sans Symbols" w:hAnsi="Noto Sans Symbols" w:cs="Noto Sans Symbols" w:hint="default"/>
      </w:rPr>
    </w:lvl>
    <w:lvl w:ilvl="7">
      <w:start w:val="1"/>
      <w:numFmt w:val="bullet"/>
      <w:lvlText w:val="o"/>
      <w:lvlJc w:val="start"/>
      <w:pPr>
        <w:tabs>
          <w:tab w:val="num" w:pos="0"/>
        </w:tabs>
        <w:ind w:start="5542" w:hanging="360"/>
      </w:pPr>
      <w:rPr>
        <w:rFonts w:ascii="Courier New" w:hAnsi="Courier New" w:cs="Courier New" w:hint="default"/>
      </w:rPr>
    </w:lvl>
    <w:lvl w:ilvl="8">
      <w:start w:val="1"/>
      <w:numFmt w:val="bullet"/>
      <w:lvlText w:val="▪"/>
      <w:lvlJc w:val="start"/>
      <w:pPr>
        <w:tabs>
          <w:tab w:val="num" w:pos="0"/>
        </w:tabs>
        <w:ind w:start="6262" w:hanging="360"/>
      </w:pPr>
      <w:rPr>
        <w:rFonts w:ascii="Noto Sans Symbols" w:hAnsi="Noto Sans Symbols" w:cs="Noto Sans Symbols" w:hint="default"/>
      </w:rPr>
    </w:lvl>
  </w:abstractNum>
  <w:abstractNum w:abstractNumId="2">
    <w:lvl w:ilvl="0">
      <w:start w:val="1"/>
      <w:numFmt w:val="bullet"/>
      <w:lvlText w:val="●"/>
      <w:lvlJc w:val="start"/>
      <w:pPr>
        <w:tabs>
          <w:tab w:val="num" w:pos="0"/>
        </w:tabs>
        <w:ind w:start="720" w:hanging="360"/>
      </w:pPr>
      <w:rPr>
        <w:rFonts w:ascii="Noto Sans Symbols" w:hAnsi="Noto Sans Symbols" w:cs="Noto Sans Symbols" w:hint="default"/>
        <w:sz w:val="20"/>
        <w:szCs w:val="20"/>
      </w:rPr>
    </w:lvl>
    <w:lvl w:ilvl="1">
      <w:start w:val="1"/>
      <w:numFmt w:val="bullet"/>
      <w:lvlText w:val="o"/>
      <w:lvlJc w:val="start"/>
      <w:pPr>
        <w:tabs>
          <w:tab w:val="num" w:pos="0"/>
        </w:tabs>
        <w:ind w:start="1440" w:hanging="360"/>
      </w:pPr>
      <w:rPr>
        <w:rFonts w:ascii="Courier New" w:hAnsi="Courier New" w:cs="Courier New" w:hint="default"/>
        <w:sz w:val="20"/>
        <w:szCs w:val="20"/>
      </w:rPr>
    </w:lvl>
    <w:lvl w:ilvl="2">
      <w:start w:val="1"/>
      <w:numFmt w:val="bullet"/>
      <w:lvlText w:val="▪"/>
      <w:lvlJc w:val="start"/>
      <w:pPr>
        <w:tabs>
          <w:tab w:val="num" w:pos="0"/>
        </w:tabs>
        <w:ind w:start="2160" w:hanging="360"/>
      </w:pPr>
      <w:rPr>
        <w:rFonts w:ascii="Noto Sans Symbols" w:hAnsi="Noto Sans Symbols" w:cs="Noto Sans Symbols" w:hint="default"/>
        <w:sz w:val="20"/>
        <w:szCs w:val="20"/>
      </w:rPr>
    </w:lvl>
    <w:lvl w:ilvl="3">
      <w:start w:val="1"/>
      <w:numFmt w:val="bullet"/>
      <w:lvlText w:val="▪"/>
      <w:lvlJc w:val="start"/>
      <w:pPr>
        <w:tabs>
          <w:tab w:val="num" w:pos="0"/>
        </w:tabs>
        <w:ind w:start="2880" w:hanging="360"/>
      </w:pPr>
      <w:rPr>
        <w:rFonts w:ascii="Noto Sans Symbols" w:hAnsi="Noto Sans Symbols" w:cs="Noto Sans Symbols" w:hint="default"/>
        <w:sz w:val="20"/>
        <w:szCs w:val="20"/>
      </w:rPr>
    </w:lvl>
    <w:lvl w:ilvl="4">
      <w:start w:val="1"/>
      <w:numFmt w:val="bullet"/>
      <w:lvlText w:val="▪"/>
      <w:lvlJc w:val="start"/>
      <w:pPr>
        <w:tabs>
          <w:tab w:val="num" w:pos="0"/>
        </w:tabs>
        <w:ind w:start="3600" w:hanging="360"/>
      </w:pPr>
      <w:rPr>
        <w:rFonts w:ascii="Noto Sans Symbols" w:hAnsi="Noto Sans Symbols" w:cs="Noto Sans Symbols" w:hint="default"/>
        <w:sz w:val="20"/>
        <w:szCs w:val="20"/>
      </w:rPr>
    </w:lvl>
    <w:lvl w:ilvl="5">
      <w:start w:val="1"/>
      <w:numFmt w:val="bullet"/>
      <w:lvlText w:val="▪"/>
      <w:lvlJc w:val="start"/>
      <w:pPr>
        <w:tabs>
          <w:tab w:val="num" w:pos="0"/>
        </w:tabs>
        <w:ind w:start="4320" w:hanging="360"/>
      </w:pPr>
      <w:rPr>
        <w:rFonts w:ascii="Noto Sans Symbols" w:hAnsi="Noto Sans Symbols" w:cs="Noto Sans Symbols" w:hint="default"/>
        <w:sz w:val="20"/>
        <w:szCs w:val="20"/>
      </w:rPr>
    </w:lvl>
    <w:lvl w:ilvl="6">
      <w:start w:val="1"/>
      <w:numFmt w:val="bullet"/>
      <w:lvlText w:val="▪"/>
      <w:lvlJc w:val="start"/>
      <w:pPr>
        <w:tabs>
          <w:tab w:val="num" w:pos="0"/>
        </w:tabs>
        <w:ind w:start="5040" w:hanging="360"/>
      </w:pPr>
      <w:rPr>
        <w:rFonts w:ascii="Noto Sans Symbols" w:hAnsi="Noto Sans Symbols" w:cs="Noto Sans Symbols" w:hint="default"/>
        <w:sz w:val="20"/>
        <w:szCs w:val="20"/>
      </w:rPr>
    </w:lvl>
    <w:lvl w:ilvl="7">
      <w:start w:val="1"/>
      <w:numFmt w:val="bullet"/>
      <w:lvlText w:val="▪"/>
      <w:lvlJc w:val="start"/>
      <w:pPr>
        <w:tabs>
          <w:tab w:val="num" w:pos="0"/>
        </w:tabs>
        <w:ind w:start="5760" w:hanging="360"/>
      </w:pPr>
      <w:rPr>
        <w:rFonts w:ascii="Noto Sans Symbols" w:hAnsi="Noto Sans Symbols" w:cs="Noto Sans Symbols" w:hint="default"/>
        <w:sz w:val="20"/>
        <w:szCs w:val="20"/>
      </w:rPr>
    </w:lvl>
    <w:lvl w:ilvl="8">
      <w:start w:val="1"/>
      <w:numFmt w:val="bullet"/>
      <w:lvlText w:val="▪"/>
      <w:lvlJc w:val="start"/>
      <w:pPr>
        <w:tabs>
          <w:tab w:val="num" w:pos="0"/>
        </w:tabs>
        <w:ind w:start="6480" w:hanging="360"/>
      </w:pPr>
      <w:rPr>
        <w:rFonts w:ascii="Noto Sans Symbols" w:hAnsi="Noto Sans Symbols" w:cs="Noto Sans Symbols" w:hint="default"/>
        <w:sz w:val="20"/>
        <w:szCs w:val="20"/>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isplayBackgroundShape/>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fr-GF"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fr-FR" w:eastAsia="fr-GF"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35021"/>
    <w:pPr>
      <w:widowControl/>
      <w:suppressAutoHyphens w:val="true"/>
      <w:bidi w:val="0"/>
      <w:spacing w:before="0" w:after="0"/>
      <w:jc w:val="start"/>
    </w:pPr>
    <w:rPr>
      <w:rFonts w:ascii="Times New Roman" w:hAnsi="Times New Roman" w:eastAsia="Times New Roman" w:cs="Times New Roman"/>
      <w:color w:val="auto"/>
      <w:kern w:val="0"/>
      <w:sz w:val="20"/>
      <w:szCs w:val="20"/>
      <w:lang w:val="fr-FR" w:eastAsia="fr-GF" w:bidi="ar-SA"/>
    </w:rPr>
  </w:style>
  <w:style w:type="paragraph" w:styleId="Heading1">
    <w:name w:val="heading 1"/>
    <w:basedOn w:val="Normal"/>
    <w:next w:val="Normal"/>
    <w:uiPriority w:val="9"/>
    <w:qFormat/>
    <w:rsid w:val="00635021"/>
    <w:pPr>
      <w:keepNext w:val="true"/>
      <w:tabs>
        <w:tab w:val="clear" w:pos="720"/>
        <w:tab w:val="left" w:pos="432" w:leader="none"/>
      </w:tabs>
      <w:spacing w:before="240" w:after="60"/>
      <w:ind w:hanging="432" w:start="432"/>
      <w:outlineLvl w:val="0"/>
    </w:pPr>
    <w:rPr/>
  </w:style>
  <w:style w:type="paragraph" w:styleId="Heading2">
    <w:name w:val="heading 2"/>
    <w:basedOn w:val="Normal"/>
    <w:next w:val="Normal"/>
    <w:uiPriority w:val="9"/>
    <w:semiHidden/>
    <w:unhideWhenUsed/>
    <w:qFormat/>
    <w:rsid w:val="00635021"/>
    <w:pPr>
      <w:keepNext w:val="true"/>
      <w:tabs>
        <w:tab w:val="clear" w:pos="720"/>
        <w:tab w:val="left" w:pos="576" w:leader="none"/>
      </w:tabs>
      <w:ind w:hanging="576" w:start="576"/>
      <w:jc w:val="end"/>
      <w:outlineLvl w:val="1"/>
    </w:pPr>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BodyText"/>
    <w:uiPriority w:val="9"/>
    <w:semiHidden/>
    <w:unhideWhenUsed/>
    <w:qFormat/>
    <w:rsid w:val="00635021"/>
    <w:pPr>
      <w:tabs>
        <w:tab w:val="clear" w:pos="720"/>
        <w:tab w:val="left" w:pos="864" w:leader="none"/>
      </w:tabs>
      <w:spacing w:before="280" w:after="280"/>
      <w:ind w:hanging="864" w:start="864"/>
      <w:outlineLvl w:val="3"/>
    </w:pPr>
    <w:rPr/>
  </w:style>
  <w:style w:type="paragraph" w:styleId="Heading5">
    <w:name w:val="heading 5"/>
    <w:basedOn w:val="Normal"/>
    <w:next w:val="Normal"/>
    <w:uiPriority w:val="9"/>
    <w:semiHidden/>
    <w:unhideWhenUsed/>
    <w:qFormat/>
    <w:rsid w:val="00635021"/>
    <w:pPr>
      <w:tabs>
        <w:tab w:val="clear" w:pos="720"/>
        <w:tab w:val="left" w:pos="1008" w:leader="none"/>
      </w:tabs>
      <w:spacing w:before="240" w:after="60"/>
      <w:ind w:hanging="1008" w:start="1008"/>
      <w:outlineLvl w:val="4"/>
    </w:pPr>
    <w:rPr/>
  </w:style>
  <w:style w:type="paragraph" w:styleId="Heading6">
    <w:name w:val="heading 6"/>
    <w:basedOn w:val="Normal"/>
    <w:next w:val="Normal"/>
    <w:uiPriority w:val="9"/>
    <w:semiHidden/>
    <w:unhideWhenUsed/>
    <w:qFormat/>
    <w:pPr>
      <w:keepNext w:val="true"/>
      <w:keepLines/>
      <w:spacing w:before="200" w:after="40"/>
      <w:outlineLvl w:val="5"/>
    </w:pPr>
    <w:rPr>
      <w:b/>
    </w:rPr>
  </w:style>
  <w:style w:type="paragraph" w:styleId="Heading7">
    <w:name w:val="heading 7"/>
    <w:basedOn w:val="Normal"/>
    <w:next w:val="Normal"/>
    <w:qFormat/>
    <w:rsid w:val="00635021"/>
    <w:pPr>
      <w:tabs>
        <w:tab w:val="clear" w:pos="720"/>
        <w:tab w:val="left" w:pos="1296" w:leader="none"/>
      </w:tabs>
      <w:spacing w:before="240" w:after="60"/>
      <w:ind w:hanging="1296" w:start="1296"/>
      <w:outlineLvl w:val="6"/>
    </w:pPr>
    <w:rPr/>
  </w:style>
  <w:style w:type="character" w:styleId="DefaultParagraphFont" w:default="1">
    <w:name w:val="Default Paragraph Font"/>
    <w:uiPriority w:val="1"/>
    <w:semiHidden/>
    <w:unhideWhenUsed/>
    <w:qFormat/>
    <w:rPr/>
  </w:style>
  <w:style w:type="character" w:styleId="WW8Num1z0" w:customStyle="1">
    <w:name w:val="WW8Num1z0"/>
    <w:qFormat/>
    <w:rsid w:val="00635021"/>
    <w:rPr/>
  </w:style>
  <w:style w:type="character" w:styleId="WW8Num1z1" w:customStyle="1">
    <w:name w:val="WW8Num1z1"/>
    <w:qFormat/>
    <w:rsid w:val="00635021"/>
    <w:rPr/>
  </w:style>
  <w:style w:type="character" w:styleId="WW8Num1z2" w:customStyle="1">
    <w:name w:val="WW8Num1z2"/>
    <w:qFormat/>
    <w:rsid w:val="00635021"/>
    <w:rPr/>
  </w:style>
  <w:style w:type="character" w:styleId="WW8Num2z0" w:customStyle="1">
    <w:name w:val="WW8Num2z0"/>
    <w:qFormat/>
    <w:rsid w:val="00635021"/>
    <w:rPr>
      <w:rFonts w:ascii="Symbol" w:hAnsi="Symbol" w:cs="Symbol"/>
    </w:rPr>
  </w:style>
  <w:style w:type="character" w:styleId="WW8Num2z1" w:customStyle="1">
    <w:name w:val="WW8Num2z1"/>
    <w:qFormat/>
    <w:rsid w:val="00635021"/>
    <w:rPr>
      <w:rFonts w:ascii="Courier New" w:hAnsi="Courier New" w:cs="Courier New"/>
    </w:rPr>
  </w:style>
  <w:style w:type="character" w:styleId="WW8Num2z2" w:customStyle="1">
    <w:name w:val="WW8Num2z2"/>
    <w:qFormat/>
    <w:rsid w:val="00635021"/>
    <w:rPr>
      <w:rFonts w:ascii="Wingdings" w:hAnsi="Wingdings" w:cs="Wingdings"/>
    </w:rPr>
  </w:style>
  <w:style w:type="character" w:styleId="WW8Num3z0" w:customStyle="1">
    <w:name w:val="WW8Num3z0"/>
    <w:qFormat/>
    <w:rsid w:val="00635021"/>
    <w:rPr>
      <w:rFonts w:ascii="Symbol" w:hAnsi="Symbol" w:cs="Symbol"/>
    </w:rPr>
  </w:style>
  <w:style w:type="character" w:styleId="WW8Num3z1" w:customStyle="1">
    <w:name w:val="WW8Num3z1"/>
    <w:qFormat/>
    <w:rsid w:val="00635021"/>
    <w:rPr>
      <w:rFonts w:ascii="Courier New" w:hAnsi="Courier New" w:cs="Courier New"/>
    </w:rPr>
  </w:style>
  <w:style w:type="character" w:styleId="WW8Num3z2" w:customStyle="1">
    <w:name w:val="WW8Num3z2"/>
    <w:qFormat/>
    <w:rsid w:val="00635021"/>
    <w:rPr>
      <w:rFonts w:ascii="Wingdings" w:hAnsi="Wingdings" w:cs="Wingdings"/>
    </w:rPr>
  </w:style>
  <w:style w:type="character" w:styleId="WW8Num4z0" w:customStyle="1">
    <w:name w:val="WW8Num4z0"/>
    <w:qFormat/>
    <w:rsid w:val="00635021"/>
    <w:rPr>
      <w:rFonts w:ascii="Wingdings" w:hAnsi="Wingdings" w:cs="Wingdings"/>
    </w:rPr>
  </w:style>
  <w:style w:type="character" w:styleId="WW8Num4z1" w:customStyle="1">
    <w:name w:val="WW8Num4z1"/>
    <w:qFormat/>
    <w:rsid w:val="00635021"/>
    <w:rPr>
      <w:rFonts w:ascii="Courier New" w:hAnsi="Courier New" w:cs="Courier New"/>
    </w:rPr>
  </w:style>
  <w:style w:type="character" w:styleId="WW8Num4z3" w:customStyle="1">
    <w:name w:val="WW8Num4z3"/>
    <w:qFormat/>
    <w:rsid w:val="00635021"/>
    <w:rPr>
      <w:rFonts w:ascii="Symbol" w:hAnsi="Symbol" w:cs="Symbol"/>
    </w:rPr>
  </w:style>
  <w:style w:type="character" w:styleId="WW8Num5z0" w:customStyle="1">
    <w:name w:val="WW8Num5z0"/>
    <w:qFormat/>
    <w:rsid w:val="00635021"/>
    <w:rPr>
      <w:rFonts w:ascii="Symbol" w:hAnsi="Symbol" w:cs="Symbol"/>
    </w:rPr>
  </w:style>
  <w:style w:type="character" w:styleId="WW8Num5z1" w:customStyle="1">
    <w:name w:val="WW8Num5z1"/>
    <w:qFormat/>
    <w:rsid w:val="00635021"/>
    <w:rPr>
      <w:rFonts w:ascii="Courier New" w:hAnsi="Courier New" w:cs="Courier New"/>
    </w:rPr>
  </w:style>
  <w:style w:type="character" w:styleId="WW8Num5z2" w:customStyle="1">
    <w:name w:val="WW8Num5z2"/>
    <w:qFormat/>
    <w:rsid w:val="00635021"/>
    <w:rPr>
      <w:rFonts w:ascii="Wingdings" w:hAnsi="Wingdings" w:cs="Wingdings"/>
    </w:rPr>
  </w:style>
  <w:style w:type="character" w:styleId="WW8Num6z0" w:customStyle="1">
    <w:name w:val="WW8Num6z0"/>
    <w:qFormat/>
    <w:rsid w:val="00635021"/>
    <w:rPr>
      <w:rFonts w:ascii="Symbol" w:hAnsi="Symbol" w:cs="Symbol"/>
    </w:rPr>
  </w:style>
  <w:style w:type="character" w:styleId="WW8Num7z0" w:customStyle="1">
    <w:name w:val="WW8Num7z0"/>
    <w:qFormat/>
    <w:rsid w:val="00635021"/>
    <w:rPr>
      <w:rFonts w:ascii="Symbol" w:hAnsi="Symbol" w:cs="Symbol"/>
    </w:rPr>
  </w:style>
  <w:style w:type="character" w:styleId="WW8Num7z1" w:customStyle="1">
    <w:name w:val="WW8Num7z1"/>
    <w:qFormat/>
    <w:rsid w:val="00635021"/>
    <w:rPr>
      <w:rFonts w:ascii="Courier New" w:hAnsi="Courier New" w:cs="Courier New"/>
    </w:rPr>
  </w:style>
  <w:style w:type="character" w:styleId="WW8Num7z2" w:customStyle="1">
    <w:name w:val="WW8Num7z2"/>
    <w:qFormat/>
    <w:rsid w:val="00635021"/>
    <w:rPr>
      <w:rFonts w:ascii="Wingdings" w:hAnsi="Wingdings" w:cs="Wingdings"/>
    </w:rPr>
  </w:style>
  <w:style w:type="character" w:styleId="WW8Num8z0" w:customStyle="1">
    <w:name w:val="WW8Num8z0"/>
    <w:qFormat/>
    <w:rsid w:val="00635021"/>
    <w:rPr/>
  </w:style>
  <w:style w:type="character" w:styleId="WW8Num8z1" w:customStyle="1">
    <w:name w:val="WW8Num8z1"/>
    <w:qFormat/>
    <w:rsid w:val="00635021"/>
    <w:rPr>
      <w:rFonts w:ascii="Courier New" w:hAnsi="Courier New" w:cs="Courier New"/>
    </w:rPr>
  </w:style>
  <w:style w:type="character" w:styleId="WW8Num8z2" w:customStyle="1">
    <w:name w:val="WW8Num8z2"/>
    <w:qFormat/>
    <w:rsid w:val="00635021"/>
    <w:rPr>
      <w:rFonts w:ascii="Wingdings" w:hAnsi="Wingdings" w:cs="Wingdings"/>
    </w:rPr>
  </w:style>
  <w:style w:type="character" w:styleId="WW8Num8z3" w:customStyle="1">
    <w:name w:val="WW8Num8z3"/>
    <w:qFormat/>
    <w:rsid w:val="00635021"/>
    <w:rPr>
      <w:rFonts w:ascii="Symbol" w:hAnsi="Symbol" w:cs="Symbol"/>
    </w:rPr>
  </w:style>
  <w:style w:type="character" w:styleId="WW8Num9z0" w:customStyle="1">
    <w:name w:val="WW8Num9z0"/>
    <w:qFormat/>
    <w:rsid w:val="00635021"/>
    <w:rPr>
      <w:rFonts w:ascii="Symbol" w:hAnsi="Symbol" w:cs="Symbol"/>
    </w:rPr>
  </w:style>
  <w:style w:type="character" w:styleId="WW8Num9z1" w:customStyle="1">
    <w:name w:val="WW8Num9z1"/>
    <w:qFormat/>
    <w:rsid w:val="00635021"/>
    <w:rPr>
      <w:rFonts w:ascii="Courier New" w:hAnsi="Courier New" w:cs="Courier New"/>
    </w:rPr>
  </w:style>
  <w:style w:type="character" w:styleId="WW8Num9z2" w:customStyle="1">
    <w:name w:val="WW8Num9z2"/>
    <w:qFormat/>
    <w:rsid w:val="00635021"/>
    <w:rPr>
      <w:rFonts w:ascii="Wingdings" w:hAnsi="Wingdings" w:cs="Wingdings"/>
    </w:rPr>
  </w:style>
  <w:style w:type="character" w:styleId="WW8Num10z0" w:customStyle="1">
    <w:name w:val="WW8Num10z0"/>
    <w:qFormat/>
    <w:rsid w:val="00635021"/>
    <w:rPr>
      <w:rFonts w:ascii="Symbol" w:hAnsi="Symbol" w:cs="Symbol"/>
    </w:rPr>
  </w:style>
  <w:style w:type="character" w:styleId="WW8Num10z1" w:customStyle="1">
    <w:name w:val="WW8Num10z1"/>
    <w:qFormat/>
    <w:rsid w:val="00635021"/>
    <w:rPr>
      <w:rFonts w:ascii="Courier New" w:hAnsi="Courier New" w:cs="Courier New"/>
    </w:rPr>
  </w:style>
  <w:style w:type="character" w:styleId="WW8Num10z2" w:customStyle="1">
    <w:name w:val="WW8Num10z2"/>
    <w:qFormat/>
    <w:rsid w:val="00635021"/>
    <w:rPr>
      <w:rFonts w:ascii="Wingdings" w:hAnsi="Wingdings" w:cs="Wingdings"/>
    </w:rPr>
  </w:style>
  <w:style w:type="character" w:styleId="WW8Num11z0" w:customStyle="1">
    <w:name w:val="WW8Num11z0"/>
    <w:qFormat/>
    <w:rsid w:val="00635021"/>
    <w:rPr>
      <w:rFonts w:ascii="Symbol" w:hAnsi="Symbol" w:cs="Symbol"/>
    </w:rPr>
  </w:style>
  <w:style w:type="character" w:styleId="WW8Num11z1" w:customStyle="1">
    <w:name w:val="WW8Num11z1"/>
    <w:qFormat/>
    <w:rsid w:val="00635021"/>
    <w:rPr>
      <w:rFonts w:ascii="Courier New" w:hAnsi="Courier New" w:cs="Courier New"/>
    </w:rPr>
  </w:style>
  <w:style w:type="character" w:styleId="WW8Num11z2" w:customStyle="1">
    <w:name w:val="WW8Num11z2"/>
    <w:qFormat/>
    <w:rsid w:val="00635021"/>
    <w:rPr>
      <w:rFonts w:ascii="Wingdings" w:hAnsi="Wingdings" w:cs="Wingdings"/>
    </w:rPr>
  </w:style>
  <w:style w:type="character" w:styleId="WW8Num12z0" w:customStyle="1">
    <w:name w:val="WW8Num12z0"/>
    <w:qFormat/>
    <w:rsid w:val="00635021"/>
    <w:rPr>
      <w:rFonts w:ascii="Symbol" w:hAnsi="Symbol" w:cs="Symbol"/>
    </w:rPr>
  </w:style>
  <w:style w:type="character" w:styleId="WW8Num12z1" w:customStyle="1">
    <w:name w:val="WW8Num12z1"/>
    <w:qFormat/>
    <w:rsid w:val="00635021"/>
    <w:rPr>
      <w:rFonts w:ascii="Courier New" w:hAnsi="Courier New" w:cs="Courier New"/>
    </w:rPr>
  </w:style>
  <w:style w:type="character" w:styleId="WW8Num12z2" w:customStyle="1">
    <w:name w:val="WW8Num12z2"/>
    <w:qFormat/>
    <w:rsid w:val="00635021"/>
    <w:rPr>
      <w:rFonts w:ascii="Wingdings" w:hAnsi="Wingdings" w:cs="Wingdings"/>
    </w:rPr>
  </w:style>
  <w:style w:type="character" w:styleId="WW8Num13z0" w:customStyle="1">
    <w:name w:val="WW8Num13z0"/>
    <w:qFormat/>
    <w:rsid w:val="00635021"/>
    <w:rPr>
      <w:rFonts w:ascii="Wingdings" w:hAnsi="Wingdings" w:cs="Wingdings"/>
    </w:rPr>
  </w:style>
  <w:style w:type="character" w:styleId="WW8Num13z1" w:customStyle="1">
    <w:name w:val="WW8Num13z1"/>
    <w:qFormat/>
    <w:rsid w:val="00635021"/>
    <w:rPr>
      <w:rFonts w:ascii="Courier New" w:hAnsi="Courier New" w:cs="Courier New"/>
    </w:rPr>
  </w:style>
  <w:style w:type="character" w:styleId="WW8Num13z3" w:customStyle="1">
    <w:name w:val="WW8Num13z3"/>
    <w:qFormat/>
    <w:rsid w:val="00635021"/>
    <w:rPr>
      <w:rFonts w:ascii="Symbol" w:hAnsi="Symbol" w:cs="Symbol"/>
    </w:rPr>
  </w:style>
  <w:style w:type="character" w:styleId="WW8Num14z0" w:customStyle="1">
    <w:name w:val="WW8Num14z0"/>
    <w:qFormat/>
    <w:rsid w:val="00635021"/>
    <w:rPr/>
  </w:style>
  <w:style w:type="character" w:styleId="WW8Num14z1" w:customStyle="1">
    <w:name w:val="WW8Num14z1"/>
    <w:qFormat/>
    <w:rsid w:val="00635021"/>
    <w:rPr/>
  </w:style>
  <w:style w:type="character" w:styleId="WW8Num14z2" w:customStyle="1">
    <w:name w:val="WW8Num14z2"/>
    <w:qFormat/>
    <w:rsid w:val="00635021"/>
    <w:rPr/>
  </w:style>
  <w:style w:type="character" w:styleId="WW8Num15z0" w:customStyle="1">
    <w:name w:val="WW8Num15z0"/>
    <w:qFormat/>
    <w:rsid w:val="00635021"/>
    <w:rPr/>
  </w:style>
  <w:style w:type="character" w:styleId="WW8Num15z1" w:customStyle="1">
    <w:name w:val="WW8Num15z1"/>
    <w:qFormat/>
    <w:rsid w:val="00635021"/>
    <w:rPr/>
  </w:style>
  <w:style w:type="character" w:styleId="WW8Num15z2" w:customStyle="1">
    <w:name w:val="WW8Num15z2"/>
    <w:qFormat/>
    <w:rsid w:val="00635021"/>
    <w:rPr/>
  </w:style>
  <w:style w:type="character" w:styleId="WW8Num16z0" w:customStyle="1">
    <w:name w:val="WW8Num16z0"/>
    <w:qFormat/>
    <w:rsid w:val="00635021"/>
    <w:rPr>
      <w:rFonts w:ascii="Symbol" w:hAnsi="Symbol" w:cs="Symbol"/>
    </w:rPr>
  </w:style>
  <w:style w:type="character" w:styleId="WW8Num16z1" w:customStyle="1">
    <w:name w:val="WW8Num16z1"/>
    <w:qFormat/>
    <w:rsid w:val="00635021"/>
    <w:rPr>
      <w:rFonts w:ascii="Courier New" w:hAnsi="Courier New" w:cs="Courier New"/>
    </w:rPr>
  </w:style>
  <w:style w:type="character" w:styleId="WW8Num16z2" w:customStyle="1">
    <w:name w:val="WW8Num16z2"/>
    <w:qFormat/>
    <w:rsid w:val="00635021"/>
    <w:rPr>
      <w:rFonts w:ascii="Wingdings" w:hAnsi="Wingdings" w:cs="Wingdings"/>
    </w:rPr>
  </w:style>
  <w:style w:type="character" w:styleId="WW8Num17z0" w:customStyle="1">
    <w:name w:val="WW8Num17z0"/>
    <w:qFormat/>
    <w:rsid w:val="00635021"/>
    <w:rPr/>
  </w:style>
  <w:style w:type="character" w:styleId="WW8Num17z1" w:customStyle="1">
    <w:name w:val="WW8Num17z1"/>
    <w:qFormat/>
    <w:rsid w:val="00635021"/>
    <w:rPr/>
  </w:style>
  <w:style w:type="character" w:styleId="WW8Num17z2" w:customStyle="1">
    <w:name w:val="WW8Num17z2"/>
    <w:qFormat/>
    <w:rsid w:val="00635021"/>
    <w:rPr/>
  </w:style>
  <w:style w:type="character" w:styleId="WW8Num18z0" w:customStyle="1">
    <w:name w:val="WW8Num18z0"/>
    <w:qFormat/>
    <w:rsid w:val="00635021"/>
    <w:rPr/>
  </w:style>
  <w:style w:type="character" w:styleId="WW8Num18z1" w:customStyle="1">
    <w:name w:val="WW8Num18z1"/>
    <w:qFormat/>
    <w:rsid w:val="00635021"/>
    <w:rPr>
      <w:rFonts w:ascii="Courier New" w:hAnsi="Courier New" w:cs="Courier New"/>
    </w:rPr>
  </w:style>
  <w:style w:type="character" w:styleId="WW8Num18z2" w:customStyle="1">
    <w:name w:val="WW8Num18z2"/>
    <w:qFormat/>
    <w:rsid w:val="00635021"/>
    <w:rPr>
      <w:rFonts w:ascii="Wingdings" w:hAnsi="Wingdings" w:cs="Wingdings"/>
    </w:rPr>
  </w:style>
  <w:style w:type="character" w:styleId="WW8Num18z3" w:customStyle="1">
    <w:name w:val="WW8Num18z3"/>
    <w:qFormat/>
    <w:rsid w:val="00635021"/>
    <w:rPr>
      <w:rFonts w:ascii="Symbol" w:hAnsi="Symbol" w:cs="Symbol"/>
    </w:rPr>
  </w:style>
  <w:style w:type="character" w:styleId="WW8Num19z0" w:customStyle="1">
    <w:name w:val="WW8Num19z0"/>
    <w:qFormat/>
    <w:rsid w:val="00635021"/>
    <w:rPr>
      <w:rFonts w:ascii="Symbol" w:hAnsi="Symbol" w:cs="Symbol"/>
    </w:rPr>
  </w:style>
  <w:style w:type="character" w:styleId="WW8Num19z1" w:customStyle="1">
    <w:name w:val="WW8Num19z1"/>
    <w:qFormat/>
    <w:rsid w:val="00635021"/>
    <w:rPr>
      <w:rFonts w:ascii="Courier New" w:hAnsi="Courier New" w:cs="Courier New"/>
    </w:rPr>
  </w:style>
  <w:style w:type="character" w:styleId="WW8Num19z2" w:customStyle="1">
    <w:name w:val="WW8Num19z2"/>
    <w:qFormat/>
    <w:rsid w:val="00635021"/>
    <w:rPr>
      <w:rFonts w:ascii="Wingdings" w:hAnsi="Wingdings" w:cs="Wingdings"/>
    </w:rPr>
  </w:style>
  <w:style w:type="character" w:styleId="WW8Num20z0" w:customStyle="1">
    <w:name w:val="WW8Num20z0"/>
    <w:qFormat/>
    <w:rsid w:val="00635021"/>
    <w:rPr>
      <w:rFonts w:ascii="Symbol" w:hAnsi="Symbol" w:cs="Symbol"/>
    </w:rPr>
  </w:style>
  <w:style w:type="character" w:styleId="WW8Num21z0" w:customStyle="1">
    <w:name w:val="WW8Num21z0"/>
    <w:qFormat/>
    <w:rsid w:val="00635021"/>
    <w:rPr>
      <w:rFonts w:ascii="Symbol" w:hAnsi="Symbol" w:cs="Symbol"/>
    </w:rPr>
  </w:style>
  <w:style w:type="character" w:styleId="WW8Num21z1" w:customStyle="1">
    <w:name w:val="WW8Num21z1"/>
    <w:qFormat/>
    <w:rsid w:val="00635021"/>
    <w:rPr>
      <w:rFonts w:ascii="Courier New" w:hAnsi="Courier New" w:cs="Courier New"/>
    </w:rPr>
  </w:style>
  <w:style w:type="character" w:styleId="WW8Num21z2" w:customStyle="1">
    <w:name w:val="WW8Num21z2"/>
    <w:qFormat/>
    <w:rsid w:val="00635021"/>
    <w:rPr>
      <w:rFonts w:ascii="Wingdings" w:hAnsi="Wingdings" w:cs="Wingdings"/>
    </w:rPr>
  </w:style>
  <w:style w:type="character" w:styleId="WW8Num22z0" w:customStyle="1">
    <w:name w:val="WW8Num22z0"/>
    <w:qFormat/>
    <w:rsid w:val="00635021"/>
    <w:rPr>
      <w:rFonts w:ascii="Wingdings" w:hAnsi="Wingdings" w:cs="Wingdings"/>
    </w:rPr>
  </w:style>
  <w:style w:type="character" w:styleId="WW8Num22z1" w:customStyle="1">
    <w:name w:val="WW8Num22z1"/>
    <w:qFormat/>
    <w:rsid w:val="00635021"/>
    <w:rPr>
      <w:rFonts w:ascii="Courier New" w:hAnsi="Courier New" w:cs="Courier New"/>
    </w:rPr>
  </w:style>
  <w:style w:type="character" w:styleId="WW8Num22z3" w:customStyle="1">
    <w:name w:val="WW8Num22z3"/>
    <w:qFormat/>
    <w:rsid w:val="00635021"/>
    <w:rPr>
      <w:rFonts w:ascii="Symbol" w:hAnsi="Symbol" w:cs="Symbol"/>
    </w:rPr>
  </w:style>
  <w:style w:type="character" w:styleId="WW8Num23z0" w:customStyle="1">
    <w:name w:val="WW8Num23z0"/>
    <w:qFormat/>
    <w:rsid w:val="00635021"/>
    <w:rPr/>
  </w:style>
  <w:style w:type="character" w:styleId="WW8Num23z1" w:customStyle="1">
    <w:name w:val="WW8Num23z1"/>
    <w:qFormat/>
    <w:rsid w:val="00635021"/>
    <w:rPr>
      <w:rFonts w:ascii="Courier New" w:hAnsi="Courier New" w:cs="Courier New"/>
    </w:rPr>
  </w:style>
  <w:style w:type="character" w:styleId="WW8Num23z2" w:customStyle="1">
    <w:name w:val="WW8Num23z2"/>
    <w:qFormat/>
    <w:rsid w:val="00635021"/>
    <w:rPr>
      <w:rFonts w:ascii="Wingdings" w:hAnsi="Wingdings" w:cs="Wingdings"/>
    </w:rPr>
  </w:style>
  <w:style w:type="character" w:styleId="WW8Num23z3" w:customStyle="1">
    <w:name w:val="WW8Num23z3"/>
    <w:qFormat/>
    <w:rsid w:val="00635021"/>
    <w:rPr>
      <w:rFonts w:ascii="Symbol" w:hAnsi="Symbol" w:cs="Symbol"/>
    </w:rPr>
  </w:style>
  <w:style w:type="character" w:styleId="WW8Num24z0" w:customStyle="1">
    <w:name w:val="WW8Num24z0"/>
    <w:qFormat/>
    <w:rsid w:val="00635021"/>
    <w:rPr>
      <w:rFonts w:ascii="Symbol" w:hAnsi="Symbol" w:cs="Symbol"/>
    </w:rPr>
  </w:style>
  <w:style w:type="character" w:styleId="WW8Num25z0" w:customStyle="1">
    <w:name w:val="WW8Num25z0"/>
    <w:qFormat/>
    <w:rsid w:val="00635021"/>
    <w:rPr>
      <w:rFonts w:ascii="Symbol" w:hAnsi="Symbol" w:cs="Symbol"/>
    </w:rPr>
  </w:style>
  <w:style w:type="character" w:styleId="WW8Num25z1" w:customStyle="1">
    <w:name w:val="WW8Num25z1"/>
    <w:qFormat/>
    <w:rsid w:val="00635021"/>
    <w:rPr>
      <w:rFonts w:ascii="Courier New" w:hAnsi="Courier New" w:cs="Courier New"/>
    </w:rPr>
  </w:style>
  <w:style w:type="character" w:styleId="WW8Num25z2" w:customStyle="1">
    <w:name w:val="WW8Num25z2"/>
    <w:qFormat/>
    <w:rsid w:val="00635021"/>
    <w:rPr>
      <w:rFonts w:ascii="Wingdings" w:hAnsi="Wingdings" w:cs="Wingdings"/>
    </w:rPr>
  </w:style>
  <w:style w:type="character" w:styleId="WW8Num26z0" w:customStyle="1">
    <w:name w:val="WW8Num26z0"/>
    <w:qFormat/>
    <w:rsid w:val="00635021"/>
    <w:rPr/>
  </w:style>
  <w:style w:type="character" w:styleId="WW8Num26z1" w:customStyle="1">
    <w:name w:val="WW8Num26z1"/>
    <w:qFormat/>
    <w:rsid w:val="00635021"/>
    <w:rPr/>
  </w:style>
  <w:style w:type="character" w:styleId="WW8Num26z2" w:customStyle="1">
    <w:name w:val="WW8Num26z2"/>
    <w:qFormat/>
    <w:rsid w:val="00635021"/>
    <w:rPr/>
  </w:style>
  <w:style w:type="character" w:styleId="WW8Num27z0" w:customStyle="1">
    <w:name w:val="WW8Num27z0"/>
    <w:qFormat/>
    <w:rsid w:val="00635021"/>
    <w:rPr>
      <w:rFonts w:ascii="Symbol" w:hAnsi="Symbol" w:cs="Symbol"/>
    </w:rPr>
  </w:style>
  <w:style w:type="character" w:styleId="WW8Num27z1" w:customStyle="1">
    <w:name w:val="WW8Num27z1"/>
    <w:qFormat/>
    <w:rsid w:val="00635021"/>
    <w:rPr>
      <w:rFonts w:ascii="Courier New" w:hAnsi="Courier New" w:cs="Courier New"/>
    </w:rPr>
  </w:style>
  <w:style w:type="character" w:styleId="WW8Num27z2" w:customStyle="1">
    <w:name w:val="WW8Num27z2"/>
    <w:qFormat/>
    <w:rsid w:val="00635021"/>
    <w:rPr>
      <w:rFonts w:ascii="Wingdings" w:hAnsi="Wingdings" w:cs="Wingdings"/>
    </w:rPr>
  </w:style>
  <w:style w:type="character" w:styleId="WW8Num28z0" w:customStyle="1">
    <w:name w:val="WW8Num28z0"/>
    <w:qFormat/>
    <w:rsid w:val="00635021"/>
    <w:rPr/>
  </w:style>
  <w:style w:type="character" w:styleId="WW8Num28z1" w:customStyle="1">
    <w:name w:val="WW8Num28z1"/>
    <w:qFormat/>
    <w:rsid w:val="00635021"/>
    <w:rPr/>
  </w:style>
  <w:style w:type="character" w:styleId="WW8Num28z2" w:customStyle="1">
    <w:name w:val="WW8Num28z2"/>
    <w:qFormat/>
    <w:rsid w:val="00635021"/>
    <w:rPr/>
  </w:style>
  <w:style w:type="character" w:styleId="WW8Num29z0" w:customStyle="1">
    <w:name w:val="WW8Num29z0"/>
    <w:qFormat/>
    <w:rsid w:val="00635021"/>
    <w:rPr>
      <w:rFonts w:ascii="Wingdings" w:hAnsi="Wingdings" w:cs="Wingdings"/>
    </w:rPr>
  </w:style>
  <w:style w:type="character" w:styleId="WW8Num29z1" w:customStyle="1">
    <w:name w:val="WW8Num29z1"/>
    <w:qFormat/>
    <w:rsid w:val="00635021"/>
    <w:rPr>
      <w:rFonts w:ascii="Courier New" w:hAnsi="Courier New" w:cs="Courier New"/>
    </w:rPr>
  </w:style>
  <w:style w:type="character" w:styleId="WW8Num29z3" w:customStyle="1">
    <w:name w:val="WW8Num29z3"/>
    <w:qFormat/>
    <w:rsid w:val="00635021"/>
    <w:rPr>
      <w:rFonts w:ascii="Symbol" w:hAnsi="Symbol" w:cs="Symbol"/>
    </w:rPr>
  </w:style>
  <w:style w:type="character" w:styleId="WW8Num30z0" w:customStyle="1">
    <w:name w:val="WW8Num30z0"/>
    <w:qFormat/>
    <w:rsid w:val="00635021"/>
    <w:rPr/>
  </w:style>
  <w:style w:type="character" w:styleId="WW8Num30z1" w:customStyle="1">
    <w:name w:val="WW8Num30z1"/>
    <w:qFormat/>
    <w:rsid w:val="00635021"/>
    <w:rPr/>
  </w:style>
  <w:style w:type="character" w:styleId="WW8Num30z2" w:customStyle="1">
    <w:name w:val="WW8Num30z2"/>
    <w:qFormat/>
    <w:rsid w:val="00635021"/>
    <w:rPr/>
  </w:style>
  <w:style w:type="character" w:styleId="WW8Num31z0" w:customStyle="1">
    <w:name w:val="WW8Num31z0"/>
    <w:qFormat/>
    <w:rsid w:val="00635021"/>
    <w:rPr/>
  </w:style>
  <w:style w:type="character" w:styleId="WW8Num31z1" w:customStyle="1">
    <w:name w:val="WW8Num31z1"/>
    <w:qFormat/>
    <w:rsid w:val="00635021"/>
    <w:rPr>
      <w:rFonts w:ascii="Courier New" w:hAnsi="Courier New" w:cs="Courier New"/>
    </w:rPr>
  </w:style>
  <w:style w:type="character" w:styleId="WW8Num31z2" w:customStyle="1">
    <w:name w:val="WW8Num31z2"/>
    <w:qFormat/>
    <w:rsid w:val="00635021"/>
    <w:rPr>
      <w:rFonts w:ascii="Wingdings" w:hAnsi="Wingdings" w:cs="Wingdings"/>
    </w:rPr>
  </w:style>
  <w:style w:type="character" w:styleId="WW8Num31z3" w:customStyle="1">
    <w:name w:val="WW8Num31z3"/>
    <w:qFormat/>
    <w:rsid w:val="00635021"/>
    <w:rPr>
      <w:rFonts w:ascii="Symbol" w:hAnsi="Symbol" w:cs="Symbol"/>
    </w:rPr>
  </w:style>
  <w:style w:type="character" w:styleId="WW8Num32z0" w:customStyle="1">
    <w:name w:val="WW8Num32z0"/>
    <w:qFormat/>
    <w:rsid w:val="00635021"/>
    <w:rPr>
      <w:rFonts w:ascii="Symbol" w:hAnsi="Symbol" w:cs="Symbol"/>
    </w:rPr>
  </w:style>
  <w:style w:type="character" w:styleId="WW8Num32z1" w:customStyle="1">
    <w:name w:val="WW8Num32z1"/>
    <w:qFormat/>
    <w:rsid w:val="00635021"/>
    <w:rPr>
      <w:rFonts w:ascii="Courier New" w:hAnsi="Courier New" w:cs="Courier New"/>
    </w:rPr>
  </w:style>
  <w:style w:type="character" w:styleId="WW8Num32z2" w:customStyle="1">
    <w:name w:val="WW8Num32z2"/>
    <w:qFormat/>
    <w:rsid w:val="00635021"/>
    <w:rPr>
      <w:rFonts w:ascii="Wingdings" w:hAnsi="Wingdings" w:cs="Wingdings"/>
    </w:rPr>
  </w:style>
  <w:style w:type="character" w:styleId="Policepardfaut1" w:customStyle="1">
    <w:name w:val="Police par défaut1"/>
    <w:qFormat/>
    <w:rsid w:val="00635021"/>
    <w:rPr/>
  </w:style>
  <w:style w:type="character" w:styleId="Hyperlink">
    <w:name w:val="Hyperlink"/>
    <w:rsid w:val="00635021"/>
    <w:rPr/>
  </w:style>
  <w:style w:type="character" w:styleId="PageNumber">
    <w:name w:val="page number"/>
    <w:basedOn w:val="Policepardfaut1"/>
    <w:rsid w:val="00635021"/>
    <w:rPr/>
  </w:style>
  <w:style w:type="character" w:styleId="ref11" w:customStyle="1">
    <w:name w:val="ref11"/>
    <w:qFormat/>
    <w:rsid w:val="00635021"/>
    <w:rPr/>
  </w:style>
  <w:style w:type="character" w:styleId="Titre4Car" w:customStyle="1">
    <w:name w:val="Titre 4 Car"/>
    <w:qFormat/>
    <w:rsid w:val="00635021"/>
    <w:rPr/>
  </w:style>
  <w:style w:type="character" w:styleId="Strong">
    <w:name w:val="Strong"/>
    <w:qFormat/>
    <w:rsid w:val="00635021"/>
    <w:rPr>
      <w:b/>
      <w:bCs/>
    </w:rPr>
  </w:style>
  <w:style w:type="character" w:styleId="texte" w:customStyle="1">
    <w:name w:val="texte"/>
    <w:basedOn w:val="Policepardfaut1"/>
    <w:qFormat/>
    <w:rsid w:val="00635021"/>
    <w:rPr/>
  </w:style>
  <w:style w:type="character" w:styleId="CorpsdetexteCar" w:customStyle="1">
    <w:name w:val="Corps de texte Car"/>
    <w:qFormat/>
    <w:rsid w:val="00635021"/>
    <w:rPr/>
  </w:style>
  <w:style w:type="character" w:styleId="FollowedHyperlink">
    <w:name w:val="FollowedHyperlink"/>
    <w:rsid w:val="00635021"/>
    <w:rPr/>
  </w:style>
  <w:style w:type="character" w:styleId="En-tteCar" w:customStyle="1">
    <w:name w:val="En-tête Car"/>
    <w:uiPriority w:val="99"/>
    <w:qFormat/>
    <w:rsid w:val="00635021"/>
    <w:rPr>
      <w:rFonts w:ascii="Arial" w:hAnsi="Arial" w:cs="Arial"/>
    </w:rPr>
  </w:style>
  <w:style w:type="character" w:styleId="TextedebullesCar" w:customStyle="1">
    <w:name w:val="Texte de bulles Car"/>
    <w:qFormat/>
    <w:rsid w:val="00635021"/>
    <w:rPr/>
  </w:style>
  <w:style w:type="character" w:styleId="Titre2Car" w:customStyle="1">
    <w:name w:val="Titre 2 Car"/>
    <w:qFormat/>
    <w:rsid w:val="00635021"/>
    <w:rPr/>
  </w:style>
  <w:style w:type="character" w:styleId="Titre1Car" w:customStyle="1">
    <w:name w:val="Titre 1 Car"/>
    <w:qFormat/>
    <w:rsid w:val="00635021"/>
    <w:rPr/>
  </w:style>
  <w:style w:type="character" w:styleId="NotedebasdepageCar" w:customStyle="1">
    <w:name w:val="Note de bas de page Car"/>
    <w:basedOn w:val="DefaultParagraphFont"/>
    <w:uiPriority w:val="99"/>
    <w:semiHidden/>
    <w:qFormat/>
    <w:rsid w:val="0013061d"/>
    <w:rPr>
      <w:rFonts w:ascii="Arial Narrow" w:hAnsi="Arial Narrow"/>
      <w:lang w:eastAsia="ar-SA"/>
    </w:rPr>
  </w:style>
  <w:style w:type="character" w:styleId="Caractresdenotedebasdepage">
    <w:name w:val="Caractères de note de bas de page"/>
    <w:basedOn w:val="DefaultParagraphFont"/>
    <w:uiPriority w:val="99"/>
    <w:semiHidden/>
    <w:unhideWhenUsed/>
    <w:qFormat/>
    <w:rsid w:val="0013061d"/>
    <w:rPr>
      <w:vertAlign w:val="superscript"/>
    </w:rPr>
  </w:style>
  <w:style w:type="character" w:styleId="FootnoteReference">
    <w:name w:val="footnote reference"/>
    <w:rPr>
      <w:vertAlign w:val="superscript"/>
    </w:rPr>
  </w:style>
  <w:style w:type="character" w:styleId="Mentionnonrsolue1" w:customStyle="1">
    <w:name w:val="Mention non résolue1"/>
    <w:basedOn w:val="DefaultParagraphFont"/>
    <w:uiPriority w:val="99"/>
    <w:semiHidden/>
    <w:unhideWhenUsed/>
    <w:qFormat/>
    <w:rsid w:val="003a1979"/>
    <w:rPr>
      <w:color w:val="605E5C"/>
      <w:shd w:fill="E1DFDD" w:val="clear"/>
    </w:rPr>
  </w:style>
  <w:style w:type="character" w:styleId="CommentReference">
    <w:name w:val="annotation reference"/>
    <w:basedOn w:val="DefaultParagraphFont"/>
    <w:uiPriority w:val="99"/>
    <w:semiHidden/>
    <w:unhideWhenUsed/>
    <w:qFormat/>
    <w:rsid w:val="009652dc"/>
    <w:rPr>
      <w:sz w:val="16"/>
      <w:szCs w:val="16"/>
    </w:rPr>
  </w:style>
  <w:style w:type="character" w:styleId="CommentaireCar" w:customStyle="1">
    <w:name w:val="Commentaire Car"/>
    <w:basedOn w:val="DefaultParagraphFont"/>
    <w:uiPriority w:val="99"/>
    <w:semiHidden/>
    <w:qFormat/>
    <w:rsid w:val="009652dc"/>
    <w:rPr/>
  </w:style>
  <w:style w:type="character" w:styleId="ObjetducommentaireCar" w:customStyle="1">
    <w:name w:val="Objet du commentaire Car"/>
    <w:basedOn w:val="CommentaireCar"/>
    <w:link w:val="annotationsubject"/>
    <w:uiPriority w:val="99"/>
    <w:semiHidden/>
    <w:qFormat/>
    <w:rsid w:val="009652dc"/>
    <w:rPr>
      <w:b/>
      <w:bCs/>
    </w:rPr>
  </w:style>
  <w:style w:type="paragraph" w:styleId="Titre">
    <w:name w:val="Titre"/>
    <w:basedOn w:val="Normal"/>
    <w:next w:val="BodyText"/>
    <w:qFormat/>
    <w:pPr>
      <w:keepNext w:val="true"/>
      <w:spacing w:before="240" w:after="120"/>
    </w:pPr>
    <w:rPr>
      <w:rFonts w:ascii="Carlito" w:hAnsi="Carlito" w:eastAsia="Noto Sans SC Regular" w:cs="Noto Sans"/>
      <w:sz w:val="28"/>
      <w:szCs w:val="28"/>
    </w:rPr>
  </w:style>
  <w:style w:type="paragraph" w:styleId="BodyText">
    <w:name w:val="Body Text"/>
    <w:basedOn w:val="Normal"/>
    <w:rsid w:val="00635021"/>
    <w:pPr>
      <w:jc w:val="center"/>
    </w:pPr>
    <w:rPr/>
  </w:style>
  <w:style w:type="paragraph" w:styleId="List">
    <w:name w:val="List"/>
    <w:basedOn w:val="BodyText"/>
    <w:rsid w:val="00635021"/>
    <w:pPr/>
    <w:rPr>
      <w:rFonts w:cs="Mangal"/>
    </w:rPr>
  </w:style>
  <w:style w:type="paragraph" w:styleId="Caption">
    <w:name w:val="caption"/>
    <w:basedOn w:val="Normal"/>
    <w:qFormat/>
    <w:pPr>
      <w:suppressLineNumbers/>
      <w:spacing w:before="120" w:after="120"/>
    </w:pPr>
    <w:rPr>
      <w:rFonts w:cs="Noto Sans"/>
      <w:i/>
      <w:iCs/>
      <w:sz w:val="24"/>
      <w:szCs w:val="24"/>
    </w:rPr>
  </w:style>
  <w:style w:type="paragraph" w:styleId="Index" w:customStyle="1">
    <w:name w:val="Index"/>
    <w:basedOn w:val="Normal"/>
    <w:qFormat/>
    <w:rsid w:val="00635021"/>
    <w:pPr>
      <w:suppressLineNumbers/>
    </w:pPr>
    <w:rPr>
      <w:rFonts w:cs="Mangal"/>
    </w:rPr>
  </w:style>
  <w:style w:type="paragraph" w:styleId="Title">
    <w:name w:val="Title"/>
    <w:basedOn w:val="Normal"/>
    <w:next w:val="Normal"/>
    <w:uiPriority w:val="10"/>
    <w:qFormat/>
    <w:pPr>
      <w:keepNext w:val="true"/>
      <w:keepLines/>
      <w:spacing w:before="480" w:after="120"/>
    </w:pPr>
    <w:rPr>
      <w:b/>
      <w:sz w:val="72"/>
      <w:szCs w:val="72"/>
    </w:rPr>
  </w:style>
  <w:style w:type="paragraph" w:styleId="Titre1" w:customStyle="1">
    <w:name w:val="Titre1"/>
    <w:basedOn w:val="Normal"/>
    <w:next w:val="BodyText"/>
    <w:qFormat/>
    <w:rsid w:val="00635021"/>
    <w:pPr>
      <w:keepNext w:val="true"/>
      <w:spacing w:before="240" w:after="120"/>
    </w:pPr>
    <w:rPr/>
  </w:style>
  <w:style w:type="paragraph" w:styleId="Lgende1" w:customStyle="1">
    <w:name w:val="Légende1"/>
    <w:basedOn w:val="Normal"/>
    <w:qFormat/>
    <w:rsid w:val="00635021"/>
    <w:pPr>
      <w:suppressLineNumbers/>
      <w:spacing w:before="120" w:after="120"/>
    </w:pPr>
    <w:rPr/>
  </w:style>
  <w:style w:type="paragraph" w:styleId="En-tteetpieddepage">
    <w:name w:val="En-tête et pied de page"/>
    <w:basedOn w:val="Normal"/>
    <w:qFormat/>
    <w:pPr/>
    <w:rPr/>
  </w:style>
  <w:style w:type="paragraph" w:styleId="Header">
    <w:name w:val="header"/>
    <w:basedOn w:val="Normal"/>
    <w:uiPriority w:val="99"/>
    <w:rsid w:val="00635021"/>
    <w:pPr>
      <w:tabs>
        <w:tab w:val="clear" w:pos="720"/>
        <w:tab w:val="center" w:pos="4536" w:leader="none"/>
        <w:tab w:val="right" w:pos="9072" w:leader="none"/>
      </w:tabs>
    </w:pPr>
    <w:rPr/>
  </w:style>
  <w:style w:type="paragraph" w:styleId="BodyTextIndent">
    <w:name w:val="Body Text Indent"/>
    <w:basedOn w:val="Normal"/>
    <w:rsid w:val="00635021"/>
    <w:pPr>
      <w:spacing w:lineRule="exact" w:line="280" w:before="0" w:after="60"/>
      <w:ind w:firstLine="340" w:start="-482"/>
      <w:jc w:val="both"/>
    </w:pPr>
    <w:rPr>
      <w:rFonts w:ascii="Comic Sans MS" w:hAnsi="Comic Sans MS" w:cs="Comic Sans MS"/>
    </w:rPr>
  </w:style>
  <w:style w:type="paragraph" w:styleId="Footer">
    <w:name w:val="footer"/>
    <w:basedOn w:val="Normal"/>
    <w:rsid w:val="00635021"/>
    <w:pPr>
      <w:tabs>
        <w:tab w:val="clear" w:pos="720"/>
        <w:tab w:val="center" w:pos="4536" w:leader="none"/>
        <w:tab w:val="right" w:pos="9072" w:leader="none"/>
      </w:tabs>
    </w:pPr>
    <w:rPr/>
  </w:style>
  <w:style w:type="paragraph" w:styleId="Corpsdetexte21" w:customStyle="1">
    <w:name w:val="Corps de texte 21"/>
    <w:basedOn w:val="Normal"/>
    <w:qFormat/>
    <w:rsid w:val="00635021"/>
    <w:pPr>
      <w:spacing w:lineRule="auto" w:line="480" w:before="0" w:after="120"/>
    </w:pPr>
    <w:rPr/>
  </w:style>
  <w:style w:type="paragraph" w:styleId="Corpsdetexte31" w:customStyle="1">
    <w:name w:val="Corps de texte 31"/>
    <w:basedOn w:val="Normal"/>
    <w:qFormat/>
    <w:rsid w:val="00635021"/>
    <w:pPr>
      <w:spacing w:before="0" w:after="120"/>
    </w:pPr>
    <w:rPr>
      <w:sz w:val="16"/>
      <w:szCs w:val="16"/>
    </w:rPr>
  </w:style>
  <w:style w:type="paragraph" w:styleId="Salutations1" w:customStyle="1">
    <w:name w:val="Salutations1"/>
    <w:basedOn w:val="Normal"/>
    <w:next w:val="Normal"/>
    <w:qFormat/>
    <w:rsid w:val="00635021"/>
    <w:pPr/>
    <w:rPr/>
  </w:style>
  <w:style w:type="paragraph" w:styleId="11-texte" w:customStyle="1">
    <w:name w:val="11-texte"/>
    <w:basedOn w:val="Normal"/>
    <w:qFormat/>
    <w:rsid w:val="00635021"/>
    <w:pPr>
      <w:spacing w:before="280" w:after="280"/>
    </w:pPr>
    <w:rPr/>
  </w:style>
  <w:style w:type="paragraph" w:styleId="20-signature" w:customStyle="1">
    <w:name w:val="20-signature"/>
    <w:basedOn w:val="Normal"/>
    <w:qFormat/>
    <w:rsid w:val="00635021"/>
    <w:pPr>
      <w:spacing w:before="280" w:after="280"/>
    </w:pPr>
    <w:rPr/>
  </w:style>
  <w:style w:type="paragraph" w:styleId="25-tabtitre" w:customStyle="1">
    <w:name w:val="25-tabtitre"/>
    <w:basedOn w:val="Normal"/>
    <w:qFormat/>
    <w:rsid w:val="00635021"/>
    <w:pPr/>
    <w:rPr/>
  </w:style>
  <w:style w:type="paragraph" w:styleId="26-tabtextecentre" w:customStyle="1">
    <w:name w:val="26-tabtextecentre"/>
    <w:basedOn w:val="Normal"/>
    <w:qFormat/>
    <w:rsid w:val="00635021"/>
    <w:pPr>
      <w:spacing w:before="280" w:after="280"/>
      <w:jc w:val="center"/>
    </w:pPr>
    <w:rPr/>
  </w:style>
  <w:style w:type="paragraph" w:styleId="27-tabtextegauche" w:customStyle="1">
    <w:name w:val="27-tabtextegauche"/>
    <w:basedOn w:val="Normal"/>
    <w:qFormat/>
    <w:rsid w:val="00635021"/>
    <w:pPr>
      <w:spacing w:before="280" w:after="280"/>
    </w:pPr>
    <w:rPr/>
  </w:style>
  <w:style w:type="paragraph" w:styleId="NormalWeb">
    <w:name w:val="Normal (Web)"/>
    <w:basedOn w:val="Normal"/>
    <w:qFormat/>
    <w:rsid w:val="00635021"/>
    <w:pPr>
      <w:spacing w:before="280" w:after="280"/>
    </w:pPr>
    <w:rPr/>
  </w:style>
  <w:style w:type="paragraph" w:styleId="23-annexesoustitre" w:customStyle="1">
    <w:name w:val="23-annexesoustitre"/>
    <w:basedOn w:val="Normal"/>
    <w:qFormat/>
    <w:rsid w:val="00635021"/>
    <w:pPr>
      <w:spacing w:before="280" w:after="280"/>
    </w:pPr>
    <w:rPr/>
  </w:style>
  <w:style w:type="paragraph" w:styleId="BalloonText">
    <w:name w:val="Balloon Text"/>
    <w:basedOn w:val="Normal"/>
    <w:qFormat/>
    <w:rsid w:val="00635021"/>
    <w:pPr/>
    <w:rPr/>
  </w:style>
  <w:style w:type="paragraph" w:styleId="ListParagraph">
    <w:name w:val="List Paragraph"/>
    <w:basedOn w:val="Normal"/>
    <w:uiPriority w:val="34"/>
    <w:qFormat/>
    <w:rsid w:val="00635021"/>
    <w:pPr>
      <w:ind w:start="708"/>
    </w:pPr>
    <w:rPr/>
  </w:style>
  <w:style w:type="paragraph" w:styleId="Default" w:customStyle="1">
    <w:name w:val="Default"/>
    <w:qFormat/>
    <w:rsid w:val="00635021"/>
    <w:pPr>
      <w:widowControl/>
      <w:suppressAutoHyphens w:val="true"/>
      <w:bidi w:val="0"/>
      <w:spacing w:before="0" w:after="0"/>
      <w:jc w:val="start"/>
    </w:pPr>
    <w:rPr>
      <w:rFonts w:ascii="Times New Roman" w:hAnsi="Times New Roman" w:eastAsia="Times New Roman" w:cs="Times New Roman"/>
      <w:color w:val="auto"/>
      <w:kern w:val="0"/>
      <w:sz w:val="20"/>
      <w:szCs w:val="20"/>
      <w:lang w:val="fr-FR" w:eastAsia="fr-GF" w:bidi="ar-SA"/>
    </w:rPr>
  </w:style>
  <w:style w:type="paragraph" w:styleId="Contenuducadre" w:customStyle="1">
    <w:name w:val="Contenu du cadre"/>
    <w:basedOn w:val="BodyText"/>
    <w:qFormat/>
    <w:rsid w:val="00635021"/>
    <w:pPr/>
    <w:rPr/>
  </w:style>
  <w:style w:type="paragraph" w:styleId="Contenudetableauuser" w:customStyle="1">
    <w:name w:val="Contenu de tableau (user)"/>
    <w:basedOn w:val="Normal"/>
    <w:qFormat/>
    <w:rsid w:val="00635021"/>
    <w:pPr>
      <w:suppressLineNumbers/>
    </w:pPr>
    <w:rPr/>
  </w:style>
  <w:style w:type="paragraph" w:styleId="FootnoteText">
    <w:name w:val="footnote text"/>
    <w:basedOn w:val="Normal"/>
    <w:link w:val="NotedebasdepageCar"/>
    <w:uiPriority w:val="99"/>
    <w:semiHidden/>
    <w:unhideWhenUsed/>
    <w:rsid w:val="0013061d"/>
    <w:pPr>
      <w:jc w:val="both"/>
    </w:pPr>
    <w:rPr>
      <w:rFonts w:ascii="Arial Narrow" w:hAnsi="Arial Narrow"/>
      <w:lang w:eastAsia="ar-SA"/>
    </w:rPr>
  </w:style>
  <w:style w:type="paragraph" w:styleId="Contenudecadreuser" w:customStyle="1">
    <w:name w:val="Contenu de cadre (user)"/>
    <w:basedOn w:val="Normal"/>
    <w:qFormat/>
    <w:rsid w:val="003a1979"/>
    <w:pPr/>
    <w:rPr/>
  </w:style>
  <w:style w:type="paragraph" w:styleId="CommentText">
    <w:name w:val="annotation text"/>
    <w:basedOn w:val="Normal"/>
    <w:link w:val="CommentaireCar"/>
    <w:uiPriority w:val="99"/>
    <w:semiHidden/>
    <w:unhideWhenUsed/>
    <w:rsid w:val="009652dc"/>
    <w:pPr/>
    <w:rPr/>
  </w:style>
  <w:style w:type="paragraph" w:styleId="annotationsubject">
    <w:name w:val="annotation subject"/>
    <w:basedOn w:val="CommentText"/>
    <w:next w:val="CommentText"/>
    <w:link w:val="ObjetducommentaireCar"/>
    <w:uiPriority w:val="99"/>
    <w:semiHidden/>
    <w:unhideWhenUsed/>
    <w:qFormat/>
    <w:rsid w:val="009652dc"/>
    <w:pPr/>
    <w:rPr>
      <w:b/>
      <w:bCs/>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Contenudecadre">
    <w:name w:val="Contenu de cadre"/>
    <w:basedOn w:val="Normal"/>
    <w:qFormat/>
    <w:pPr/>
    <w:rPr/>
  </w:style>
  <w:style w:type="numbering" w:styleId="Pasdeliste" w:default="1">
    <w:name w:val="Pas de liste"/>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styleId="Grilledutableau">
    <w:name w:val="Table Grid"/>
    <w:basedOn w:val="TableauNormal"/>
    <w:uiPriority w:val="59"/>
    <w:rsid w:val="009f61f4"/>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Thème Office">
  <a:themeElements>
    <a:clrScheme name="Bureau">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gAliTor/hM18QEq72FGnk8OikEdA==">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509</TotalTime>
  <Application>Collabora_Office/25.04.2.3$Linux_X86_64 LibreOffice_project/dd15ca9f1c40e1983c7b387e50fad9129dbd3501</Application>
  <AppVersion>15.0000</AppVersion>
  <Pages>2</Pages>
  <Words>536</Words>
  <Characters>3057</Characters>
  <CharactersWithSpaces>3566</CharactersWithSpaces>
  <Paragraphs>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2024-09-18T20:09:00Z</dcterms:created>
  <dc:creator>drumeaux</dc:creator>
  <dc:description/>
  <dc:language>fr-FR</dc:language>
  <cp:lastModifiedBy/>
  <dcterms:modified xsi:type="dcterms:W3CDTF">2025-10-08T16:27:46Z</dcterms:modified>
  <cp:revision>22</cp:revision>
  <dc:subject/>
  <dc:title/>
</cp:coreProperties>
</file>

<file path=docProps/custom.xml><?xml version="1.0" encoding="utf-8"?>
<Properties xmlns="http://schemas.openxmlformats.org/officeDocument/2006/custom-properties" xmlns:vt="http://schemas.openxmlformats.org/officeDocument/2006/docPropsVTypes"/>
</file>